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624775" w:rsidRPr="007F5B40" w:rsidRDefault="00624775">
      <w:pPr>
        <w:spacing w:after="0" w:line="240" w:lineRule="auto"/>
        <w:rPr>
          <w:rFonts w:asciiTheme="majorBidi" w:hAnsiTheme="majorBidi" w:cstheme="majorBidi"/>
          <w:b/>
          <w:sz w:val="24"/>
          <w:szCs w:val="24"/>
        </w:rPr>
      </w:pPr>
    </w:p>
    <w:p w14:paraId="3672D007" w14:textId="511D92C5" w:rsidR="00624775" w:rsidRPr="007F5B40" w:rsidRDefault="00874085">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 xml:space="preserve">Correspondence </w:t>
      </w:r>
      <w:r w:rsidR="005F51E4" w:rsidRPr="007F5B40">
        <w:rPr>
          <w:rFonts w:asciiTheme="majorBidi" w:hAnsiTheme="majorBidi" w:cstheme="majorBidi"/>
          <w:sz w:val="24"/>
          <w:szCs w:val="24"/>
        </w:rPr>
        <w:t xml:space="preserve">Ballot </w:t>
      </w:r>
    </w:p>
    <w:p w14:paraId="6DA371CF" w14:textId="77777777" w:rsidR="00624775" w:rsidRPr="007F5B40" w:rsidRDefault="005F51E4">
      <w:pPr>
        <w:pStyle w:val="P68B1DB1-Normal1"/>
        <w:jc w:val="center"/>
        <w:rPr>
          <w:rFonts w:asciiTheme="majorBidi" w:hAnsiTheme="majorBidi" w:cstheme="majorBidi"/>
          <w:sz w:val="24"/>
          <w:szCs w:val="24"/>
        </w:rPr>
      </w:pPr>
      <w:r w:rsidRPr="007F5B40">
        <w:rPr>
          <w:rFonts w:asciiTheme="majorBidi" w:hAnsiTheme="majorBidi" w:cstheme="majorBidi"/>
          <w:sz w:val="24"/>
          <w:szCs w:val="24"/>
        </w:rPr>
        <w:t>for shareholders legal entities</w:t>
      </w:r>
    </w:p>
    <w:p w14:paraId="7616672D" w14:textId="77777777" w:rsidR="000B07F8"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for the Extraordinary General Meeting of Shareholders (EGMS) of </w:t>
      </w:r>
    </w:p>
    <w:p w14:paraId="3252072A" w14:textId="195F3F91" w:rsidR="00624775" w:rsidRPr="007F5B40" w:rsidRDefault="005F51E4">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AROBS TRANSILVANIA SOFTWARE S.A.</w:t>
      </w:r>
    </w:p>
    <w:p w14:paraId="1074DF05" w14:textId="7AB98A7D" w:rsidR="00624775" w:rsidRPr="007F5B40" w:rsidRDefault="005F51E4" w:rsidP="00814090">
      <w:pPr>
        <w:pStyle w:val="P68B1DB1-Normal2"/>
        <w:jc w:val="center"/>
        <w:rPr>
          <w:rFonts w:asciiTheme="majorBidi" w:hAnsiTheme="majorBidi" w:cstheme="majorBidi"/>
          <w:sz w:val="24"/>
          <w:szCs w:val="24"/>
        </w:rPr>
      </w:pPr>
      <w:r w:rsidRPr="007F5B40">
        <w:rPr>
          <w:rFonts w:asciiTheme="majorBidi" w:hAnsiTheme="majorBidi" w:cstheme="majorBidi"/>
          <w:sz w:val="24"/>
          <w:szCs w:val="24"/>
        </w:rPr>
        <w:t xml:space="preserve">dated </w:t>
      </w:r>
      <w:r w:rsidR="00FC447A">
        <w:rPr>
          <w:rFonts w:asciiTheme="majorBidi" w:hAnsiTheme="majorBidi" w:cstheme="majorBidi"/>
          <w:sz w:val="24"/>
          <w:szCs w:val="24"/>
          <w:lang w:val="ro-RO"/>
        </w:rPr>
        <w:t>03/04.03.2026</w:t>
      </w:r>
    </w:p>
    <w:p w14:paraId="6E9C7B16" w14:textId="77777777" w:rsidR="00624775" w:rsidRPr="007F5B40" w:rsidRDefault="005F51E4">
      <w:pPr>
        <w:pStyle w:val="P68B1DB1-Normal3"/>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The undersigned</w:t>
      </w:r>
      <w:r w:rsidRPr="007F5B40">
        <w:rPr>
          <w:rFonts w:asciiTheme="majorBidi" w:hAnsiTheme="majorBidi" w:cstheme="majorBidi"/>
          <w:i/>
          <w:color w:val="808080"/>
          <w:sz w:val="24"/>
          <w:szCs w:val="24"/>
        </w:rPr>
        <w:t xml:space="preserve"> *</w:t>
      </w:r>
      <w:r w:rsidRPr="007F5B40">
        <w:rPr>
          <w:rFonts w:asciiTheme="majorBidi" w:hAnsiTheme="majorBidi" w:cstheme="majorBidi"/>
          <w:sz w:val="24"/>
          <w:szCs w:val="24"/>
        </w:rPr>
        <w:t>, _______________________________________________________________________</w:t>
      </w:r>
    </w:p>
    <w:p w14:paraId="042AE4A5" w14:textId="77777777" w:rsidR="00624775" w:rsidRPr="007F5B40" w:rsidRDefault="005F51E4">
      <w:pPr>
        <w:pStyle w:val="P68B1DB1-Normal4"/>
        <w:spacing w:after="0" w:line="240" w:lineRule="auto"/>
        <w:jc w:val="both"/>
        <w:rPr>
          <w:rFonts w:asciiTheme="majorBidi" w:hAnsiTheme="majorBidi" w:cstheme="majorBidi"/>
          <w:color w:val="808080"/>
          <w:sz w:val="24"/>
          <w:szCs w:val="24"/>
        </w:rPr>
      </w:pPr>
      <w:r w:rsidRPr="007F5B40">
        <w:rPr>
          <w:rFonts w:asciiTheme="majorBidi" w:hAnsiTheme="majorBidi" w:cstheme="majorBidi"/>
          <w:color w:val="808080"/>
          <w:sz w:val="24"/>
          <w:szCs w:val="24"/>
        </w:rPr>
        <w:t>*</w:t>
      </w:r>
      <w:r w:rsidRPr="007F5B40">
        <w:rPr>
          <w:rFonts w:asciiTheme="majorBidi" w:hAnsiTheme="majorBidi" w:cstheme="majorBidi"/>
          <w:color w:val="000000" w:themeColor="text1"/>
          <w:sz w:val="24"/>
          <w:szCs w:val="24"/>
        </w:rPr>
        <w:t xml:space="preserve"> Please fill in the name of the shareholder legal entity</w:t>
      </w:r>
    </w:p>
    <w:p w14:paraId="7C9245E9" w14:textId="21DDE272" w:rsidR="00624775" w:rsidRPr="007F5B40" w:rsidRDefault="005F51E4">
      <w:pPr>
        <w:pStyle w:val="P68B1DB1-Normal3"/>
        <w:spacing w:after="0" w:line="240" w:lineRule="auto"/>
        <w:rPr>
          <w:rFonts w:asciiTheme="majorBidi" w:hAnsiTheme="majorBidi" w:cstheme="majorBidi"/>
          <w:sz w:val="24"/>
          <w:szCs w:val="24"/>
        </w:rPr>
      </w:pPr>
      <w:r w:rsidRPr="007F5B40">
        <w:rPr>
          <w:rFonts w:asciiTheme="majorBidi" w:hAnsiTheme="majorBidi" w:cstheme="majorBidi"/>
          <w:sz w:val="24"/>
          <w:szCs w:val="24"/>
        </w:rPr>
        <w:t xml:space="preserve">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______________________________  duly </w:t>
      </w:r>
      <w:r w:rsidR="0035264E" w:rsidRPr="007F5B40">
        <w:rPr>
          <w:rFonts w:asciiTheme="majorBidi" w:hAnsiTheme="majorBidi" w:cstheme="majorBidi"/>
          <w:sz w:val="24"/>
          <w:szCs w:val="24"/>
        </w:rPr>
        <w:t xml:space="preserve">legally / conventionally </w:t>
      </w:r>
      <w:r w:rsidRPr="007F5B40">
        <w:rPr>
          <w:rFonts w:asciiTheme="majorBidi" w:hAnsiTheme="majorBidi" w:cstheme="majorBidi"/>
          <w:sz w:val="24"/>
          <w:szCs w:val="24"/>
        </w:rPr>
        <w:t xml:space="preserve">represented </w:t>
      </w:r>
      <w:r w:rsidR="0035264E" w:rsidRPr="007F5B40">
        <w:rPr>
          <w:rFonts w:asciiTheme="majorBidi" w:hAnsiTheme="majorBidi" w:cstheme="majorBidi"/>
          <w:sz w:val="24"/>
          <w:szCs w:val="24"/>
        </w:rPr>
        <w:t xml:space="preserve">according to the power of attorney no. ______________________________ dated ______________________________, by* </w:t>
      </w:r>
      <w:r w:rsidRPr="007F5B40">
        <w:rPr>
          <w:rFonts w:asciiTheme="majorBidi" w:hAnsiTheme="majorBidi" w:cstheme="majorBidi"/>
          <w:sz w:val="24"/>
          <w:szCs w:val="24"/>
        </w:rPr>
        <w:t xml:space="preserve"> _________________________________________________________________________________</w:t>
      </w:r>
    </w:p>
    <w:p w14:paraId="1290EFC9" w14:textId="15664B07" w:rsidR="00624775" w:rsidRPr="007F5B40" w:rsidRDefault="005F51E4">
      <w:pPr>
        <w:pStyle w:val="P68B1DB1-Normal5"/>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 Please fill in the surname and first name of the legal</w:t>
      </w:r>
      <w:r w:rsidR="0035264E" w:rsidRPr="007F5B40">
        <w:rPr>
          <w:rFonts w:asciiTheme="majorBidi" w:hAnsiTheme="majorBidi" w:cstheme="majorBidi"/>
          <w:sz w:val="24"/>
          <w:szCs w:val="24"/>
        </w:rPr>
        <w:t>/conventional</w:t>
      </w:r>
      <w:r w:rsidRPr="007F5B40">
        <w:rPr>
          <w:rFonts w:asciiTheme="majorBidi" w:hAnsiTheme="majorBidi" w:cstheme="majorBidi"/>
          <w:sz w:val="24"/>
          <w:szCs w:val="24"/>
        </w:rPr>
        <w:t xml:space="preserve"> representative of the shareholder legal person, as they appear in the documents proving the status of representative</w:t>
      </w:r>
    </w:p>
    <w:p w14:paraId="5D4BBA79" w14:textId="77777777" w:rsidR="00624775" w:rsidRPr="007F5B40" w:rsidRDefault="00624775">
      <w:pPr>
        <w:spacing w:after="0" w:line="240" w:lineRule="auto"/>
        <w:jc w:val="both"/>
        <w:rPr>
          <w:rFonts w:asciiTheme="majorBidi" w:eastAsia="DaxlinePro-Light" w:hAnsiTheme="majorBidi" w:cstheme="majorBidi"/>
          <w:i/>
          <w:color w:val="000000" w:themeColor="text1"/>
          <w:sz w:val="24"/>
          <w:szCs w:val="24"/>
        </w:rPr>
      </w:pPr>
    </w:p>
    <w:p w14:paraId="3D3DA699" w14:textId="51F813B3" w:rsidR="00624775" w:rsidRPr="007F5B40" w:rsidRDefault="005F51E4">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t>holder of [</w:t>
      </w:r>
      <w:r w:rsidRPr="007F5B40">
        <w:rPr>
          <w:rFonts w:asciiTheme="majorBidi" w:hAnsiTheme="majorBidi" w:cstheme="majorBidi"/>
          <w:sz w:val="24"/>
          <w:szCs w:val="24"/>
          <w:u w:val="single" w:color="000000"/>
        </w:rPr>
        <w:t xml:space="preserve"> </w:t>
      </w:r>
      <w:r w:rsidRPr="007F5B40">
        <w:rPr>
          <w:rFonts w:asciiTheme="majorBidi" w:hAnsiTheme="majorBidi" w:cstheme="majorBidi"/>
          <w:sz w:val="24"/>
          <w:szCs w:val="24"/>
          <w:u w:val="single" w:color="000000"/>
        </w:rPr>
        <w:tab/>
      </w:r>
      <w:r w:rsidRPr="007F5B40">
        <w:rPr>
          <w:rFonts w:asciiTheme="majorBidi" w:hAnsiTheme="majorBidi" w:cstheme="majorBidi"/>
          <w:sz w:val="24"/>
          <w:szCs w:val="24"/>
          <w:u w:val="single" w:color="000000"/>
        </w:rPr>
        <w:tab/>
      </w:r>
      <w:r w:rsidRPr="007F5B40">
        <w:rPr>
          <w:rFonts w:asciiTheme="majorBidi" w:hAnsiTheme="majorBidi" w:cstheme="majorBidi"/>
          <w:sz w:val="24"/>
          <w:szCs w:val="24"/>
        </w:rPr>
        <w:t>] shares</w:t>
      </w:r>
    </w:p>
    <w:p w14:paraId="3518A8D9" w14:textId="77777777" w:rsidR="00624775" w:rsidRPr="007F5B40" w:rsidRDefault="00624775">
      <w:pPr>
        <w:spacing w:after="0" w:line="240" w:lineRule="auto"/>
        <w:jc w:val="both"/>
        <w:rPr>
          <w:rFonts w:asciiTheme="majorBidi" w:hAnsiTheme="majorBidi" w:cstheme="majorBidi"/>
          <w:sz w:val="24"/>
          <w:szCs w:val="24"/>
        </w:rPr>
      </w:pPr>
    </w:p>
    <w:p w14:paraId="7D5CB0BD" w14:textId="291A218F" w:rsidR="00624775" w:rsidRPr="007F5B40" w:rsidRDefault="005F51E4" w:rsidP="00685B1F">
      <w:pPr>
        <w:spacing w:after="0" w:line="240" w:lineRule="auto"/>
        <w:ind w:right="-144"/>
        <w:jc w:val="both"/>
        <w:rPr>
          <w:rFonts w:asciiTheme="majorBidi" w:hAnsiTheme="majorBidi" w:cstheme="majorBidi"/>
          <w:sz w:val="24"/>
          <w:szCs w:val="24"/>
        </w:rPr>
      </w:pPr>
      <w:r w:rsidRPr="007F5B40">
        <w:rPr>
          <w:rFonts w:asciiTheme="majorBidi" w:eastAsia="Calibri" w:hAnsiTheme="majorBidi" w:cstheme="majorBidi"/>
          <w:sz w:val="24"/>
          <w:szCs w:val="24"/>
        </w:rPr>
        <w:t xml:space="preserve">as shareholder of </w:t>
      </w:r>
      <w:r w:rsidRPr="007F5B40">
        <w:rPr>
          <w:rFonts w:asciiTheme="majorBidi" w:eastAsia="Calibri" w:hAnsiTheme="majorBidi" w:cstheme="majorBidi"/>
          <w:b/>
          <w:sz w:val="24"/>
          <w:szCs w:val="24"/>
        </w:rPr>
        <w:t>AROBS TRANSILVANIA SOFTWARE S.A.</w:t>
      </w:r>
      <w:r w:rsidRPr="007F5B40">
        <w:rPr>
          <w:rFonts w:asciiTheme="majorBidi" w:hAnsiTheme="majorBidi" w:cstheme="majorBidi"/>
          <w:sz w:val="24"/>
          <w:szCs w:val="24"/>
        </w:rPr>
        <w:t xml:space="preserve">, </w:t>
      </w:r>
      <w:r w:rsidR="0035264E" w:rsidRPr="007F5B40">
        <w:rPr>
          <w:rFonts w:asciiTheme="majorBidi" w:hAnsiTheme="majorBidi" w:cstheme="majorBidi"/>
          <w:sz w:val="24"/>
          <w:szCs w:val="24"/>
        </w:rPr>
        <w:t xml:space="preserve">a joint-stock company </w:t>
      </w:r>
      <w:r w:rsidRPr="007F5B40">
        <w:rPr>
          <w:rFonts w:asciiTheme="majorBidi" w:hAnsiTheme="majorBidi" w:cstheme="majorBidi"/>
          <w:sz w:val="24"/>
          <w:szCs w:val="24"/>
        </w:rPr>
        <w:t>with</w:t>
      </w:r>
      <w:r w:rsidR="0035264E" w:rsidRPr="007F5B40">
        <w:rPr>
          <w:rFonts w:asciiTheme="majorBidi" w:hAnsiTheme="majorBidi" w:cstheme="majorBidi"/>
          <w:sz w:val="24"/>
          <w:szCs w:val="24"/>
        </w:rPr>
        <w:t xml:space="preserve"> its</w:t>
      </w:r>
      <w:r w:rsidRPr="007F5B40">
        <w:rPr>
          <w:rFonts w:asciiTheme="majorBidi" w:hAnsiTheme="majorBidi" w:cstheme="majorBidi"/>
          <w:sz w:val="24"/>
          <w:szCs w:val="24"/>
        </w:rPr>
        <w:t xml:space="preserve"> registered office in Romania, Cluj-Napoca, str. Donath, nr. 11, bl. M4, sc. 2, et. 3, ap. 28, Cluj County, registered with the Trade Register Office attached to Cluj Court under no. </w:t>
      </w:r>
      <w:r w:rsidR="000B07F8" w:rsidRPr="000B07F8">
        <w:rPr>
          <w:rFonts w:asciiTheme="majorBidi" w:hAnsiTheme="majorBidi" w:cstheme="majorBidi"/>
          <w:sz w:val="24"/>
          <w:szCs w:val="24"/>
          <w:lang w:val="ro-RO"/>
        </w:rPr>
        <w:t xml:space="preserve"> J1998001845122</w:t>
      </w:r>
      <w:r w:rsidRPr="007F5B40">
        <w:rPr>
          <w:rFonts w:asciiTheme="majorBidi" w:hAnsiTheme="majorBidi" w:cstheme="majorBidi"/>
          <w:sz w:val="24"/>
          <w:szCs w:val="24"/>
        </w:rPr>
        <w:t xml:space="preserve">, Tax Reference Number 11291045, Romania (the Company), </w:t>
      </w:r>
    </w:p>
    <w:p w14:paraId="67F52BB5" w14:textId="77777777" w:rsidR="00624775" w:rsidRPr="007F5B40" w:rsidRDefault="00624775" w:rsidP="00685B1F">
      <w:pPr>
        <w:widowControl w:val="0"/>
        <w:jc w:val="both"/>
        <w:rPr>
          <w:rFonts w:asciiTheme="majorBidi" w:eastAsia="Calibri" w:hAnsiTheme="majorBidi" w:cstheme="majorBidi"/>
          <w:sz w:val="24"/>
          <w:szCs w:val="24"/>
        </w:rPr>
      </w:pPr>
    </w:p>
    <w:p w14:paraId="20AE24EC" w14:textId="64AAFB34" w:rsidR="00624775" w:rsidRPr="007F5B40" w:rsidRDefault="005F51E4">
      <w:pPr>
        <w:pStyle w:val="P68B1DB1-Normal6"/>
        <w:widowControl w:val="0"/>
        <w:jc w:val="both"/>
        <w:rPr>
          <w:rFonts w:asciiTheme="majorBidi" w:hAnsiTheme="majorBidi" w:cstheme="majorBidi"/>
          <w:sz w:val="24"/>
          <w:szCs w:val="24"/>
        </w:rPr>
      </w:pPr>
      <w:bookmarkStart w:id="0" w:name="_gjdgxs"/>
      <w:bookmarkEnd w:id="0"/>
      <w:r w:rsidRPr="007F5B40">
        <w:rPr>
          <w:rFonts w:asciiTheme="majorBidi" w:hAnsiTheme="majorBidi" w:cstheme="majorBidi"/>
          <w:sz w:val="24"/>
          <w:szCs w:val="24"/>
        </w:rPr>
        <w:t xml:space="preserve">being aware of the agenda of the Company's Extraordinary General Meeting of Shareholders sitting of </w:t>
      </w:r>
      <w:r w:rsidR="00F67DFF">
        <w:rPr>
          <w:rFonts w:asciiTheme="majorBidi" w:hAnsiTheme="majorBidi" w:cstheme="majorBidi"/>
          <w:sz w:val="24"/>
          <w:szCs w:val="24"/>
        </w:rPr>
        <w:t>March 03,</w:t>
      </w:r>
      <w:r w:rsidR="00AE0E5F">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xml:space="preserve">, </w:t>
      </w:r>
      <w:r w:rsidR="00A0615B" w:rsidRPr="007F5B40">
        <w:rPr>
          <w:rFonts w:asciiTheme="majorBidi" w:hAnsiTheme="majorBidi" w:cstheme="majorBidi"/>
          <w:sz w:val="24"/>
          <w:szCs w:val="24"/>
        </w:rPr>
        <w:t>1</w:t>
      </w:r>
      <w:r w:rsidR="00F67DFF">
        <w:rPr>
          <w:rFonts w:asciiTheme="majorBidi" w:hAnsiTheme="majorBidi" w:cstheme="majorBidi"/>
          <w:sz w:val="24"/>
          <w:szCs w:val="24"/>
        </w:rPr>
        <w:t>2</w:t>
      </w:r>
      <w:r w:rsidR="00A0615B" w:rsidRPr="007F5B40">
        <w:rPr>
          <w:rFonts w:asciiTheme="majorBidi" w:hAnsiTheme="majorBidi" w:cstheme="majorBidi"/>
          <w:sz w:val="24"/>
          <w:szCs w:val="24"/>
        </w:rPr>
        <w:t>:00</w:t>
      </w:r>
      <w:r w:rsidRPr="007F5B40">
        <w:rPr>
          <w:rFonts w:asciiTheme="majorBidi" w:hAnsiTheme="majorBidi" w:cstheme="majorBidi"/>
          <w:sz w:val="24"/>
          <w:szCs w:val="24"/>
        </w:rPr>
        <w:t xml:space="preserve"> (Romanian Time) – first convening and </w:t>
      </w:r>
      <w:r w:rsidR="00F67DFF">
        <w:rPr>
          <w:rFonts w:asciiTheme="majorBidi" w:hAnsiTheme="majorBidi" w:cstheme="majorBidi"/>
          <w:sz w:val="24"/>
          <w:szCs w:val="24"/>
        </w:rPr>
        <w:t>March 04,</w:t>
      </w:r>
      <w:r w:rsidR="000B07F8">
        <w:rPr>
          <w:rFonts w:asciiTheme="majorBidi" w:hAnsiTheme="majorBidi" w:cstheme="majorBidi"/>
          <w:sz w:val="24"/>
          <w:szCs w:val="24"/>
        </w:rPr>
        <w:t xml:space="preserve"> 202</w:t>
      </w:r>
      <w:r w:rsidR="00F67DFF">
        <w:rPr>
          <w:rFonts w:asciiTheme="majorBidi" w:hAnsiTheme="majorBidi" w:cstheme="majorBidi"/>
          <w:sz w:val="24"/>
          <w:szCs w:val="24"/>
        </w:rPr>
        <w:t>6</w:t>
      </w:r>
      <w:r w:rsidRPr="007F5B40">
        <w:rPr>
          <w:rFonts w:asciiTheme="majorBidi" w:hAnsiTheme="majorBidi" w:cstheme="majorBidi"/>
          <w:sz w:val="24"/>
          <w:szCs w:val="24"/>
        </w:rPr>
        <w:t>, 1</w:t>
      </w:r>
      <w:r w:rsidR="00F67DFF">
        <w:rPr>
          <w:rFonts w:asciiTheme="majorBidi" w:hAnsiTheme="majorBidi" w:cstheme="majorBidi"/>
          <w:sz w:val="24"/>
          <w:szCs w:val="24"/>
        </w:rPr>
        <w:t>2</w:t>
      </w:r>
      <w:r w:rsidR="00A0615B" w:rsidRPr="007F5B40">
        <w:rPr>
          <w:rFonts w:asciiTheme="majorBidi" w:hAnsiTheme="majorBidi" w:cstheme="majorBidi"/>
          <w:sz w:val="24"/>
          <w:szCs w:val="24"/>
        </w:rPr>
        <w:t>:00</w:t>
      </w:r>
      <w:r w:rsidRPr="007F5B40">
        <w:rPr>
          <w:rFonts w:asciiTheme="majorBidi" w:hAnsiTheme="majorBidi" w:cstheme="majorBidi"/>
          <w:sz w:val="24"/>
          <w:szCs w:val="24"/>
        </w:rPr>
        <w:t xml:space="preserve"> (Romanian Time) – second convening, and of the documentation and briefing materials in connection with that agenda, in accordance with ASF Regulation no. 5/2018, I hereby cast my vote for the Company's Extraordinary General Meeting of Shareholders, as follows:</w:t>
      </w:r>
    </w:p>
    <w:p w14:paraId="0A392228" w14:textId="77777777" w:rsidR="00DE59EB" w:rsidRPr="009B45C1" w:rsidRDefault="00DE59EB" w:rsidP="00B56CFE">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4CE01B11" w14:textId="77777777" w:rsidR="00DE59EB" w:rsidRPr="009D5E0A" w:rsidRDefault="00DE59EB" w:rsidP="00DE59EB">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w:t>
      </w:r>
      <w:r w:rsidRPr="009D5E0A">
        <w:rPr>
          <w:rFonts w:ascii="Times New Roman" w:hAnsi="Times New Roman" w:cs="Times New Roman"/>
          <w:sz w:val="24"/>
          <w:szCs w:val="24"/>
          <w:lang w:val="en-GB"/>
        </w:rPr>
        <w:lastRenderedPageBreak/>
        <w:t xml:space="preserve">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4C7B4067" w14:textId="77777777" w:rsidR="00DE59EB" w:rsidRPr="009D5E0A" w:rsidRDefault="00DE59EB" w:rsidP="00DE59EB">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2F629878" w14:textId="77777777" w:rsidR="00DE59EB" w:rsidRPr="009D5E0A" w:rsidRDefault="00DE59EB" w:rsidP="00DE59EB">
      <w:pPr>
        <w:pStyle w:val="ListParagraph"/>
        <w:numPr>
          <w:ilvl w:val="0"/>
          <w:numId w:val="42"/>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74800064" w14:textId="77777777" w:rsidR="00DE59EB" w:rsidRPr="00BF6E47" w:rsidRDefault="00DE59EB" w:rsidP="00DE59EB">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6D9C037F" w14:textId="77777777" w:rsidR="00DE59EB" w:rsidRPr="00DE59EB" w:rsidRDefault="00DE59EB" w:rsidP="00DE59EB">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366BE451" w14:textId="77777777" w:rsidR="00DE59EB" w:rsidRPr="00BF6E47" w:rsidRDefault="00DE59EB" w:rsidP="00DE59EB">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05468F" w:rsidRPr="007F5B40" w14:paraId="68C9E6AC" w14:textId="77777777" w:rsidTr="00C0273A">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7321904"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7F67689"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52E3591" w14:textId="77777777" w:rsidR="0005468F" w:rsidRPr="007F5B40" w:rsidRDefault="0005468F" w:rsidP="00C0273A">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05468F" w:rsidRPr="007F5B40" w14:paraId="226462F7" w14:textId="77777777" w:rsidTr="00C0273A">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4A33D03"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5685E7A"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FFD459D" w14:textId="77777777" w:rsidR="0005468F" w:rsidRPr="007F5B40" w:rsidRDefault="0005468F" w:rsidP="00C0273A">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7EFF010" w14:textId="77777777" w:rsidR="0005468F" w:rsidRPr="0005468F" w:rsidRDefault="0005468F" w:rsidP="0005468F">
      <w:pPr>
        <w:spacing w:before="120" w:after="120" w:line="240" w:lineRule="auto"/>
        <w:jc w:val="both"/>
        <w:rPr>
          <w:rFonts w:ascii="Times New Roman" w:hAnsi="Times New Roman" w:cs="Times New Roman"/>
          <w:sz w:val="24"/>
          <w:szCs w:val="24"/>
          <w:lang w:val="ro-RO"/>
        </w:rPr>
      </w:pPr>
    </w:p>
    <w:p w14:paraId="27C85CC6" w14:textId="77777777" w:rsidR="00497A03" w:rsidRDefault="00497A03" w:rsidP="00497A03">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0B14B294" w14:textId="77777777" w:rsidR="00403D01" w:rsidRDefault="00403D01" w:rsidP="00497A03">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03D01" w:rsidRPr="007F5B40" w14:paraId="723A666F"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59D2E24"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69FFDAD7"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77B5A0D"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03D01" w:rsidRPr="007F5B40" w14:paraId="2EB2AD72"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57895A1"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E110B25"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EE55320"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61AF354" w14:textId="77777777" w:rsidR="00403D01" w:rsidRDefault="00403D01" w:rsidP="00497A03">
      <w:pPr>
        <w:spacing w:before="120" w:after="120" w:line="240" w:lineRule="auto"/>
        <w:ind w:left="-90"/>
        <w:jc w:val="both"/>
        <w:rPr>
          <w:rFonts w:ascii="Times New Roman" w:hAnsi="Times New Roman" w:cs="Times New Roman"/>
          <w:sz w:val="24"/>
          <w:szCs w:val="24"/>
          <w:lang w:val="ro-RO"/>
        </w:rPr>
      </w:pPr>
    </w:p>
    <w:p w14:paraId="3CD72E88" w14:textId="77777777" w:rsidR="0005468F" w:rsidRPr="005D5CF5" w:rsidRDefault="0005468F" w:rsidP="005D5CF5">
      <w:pPr>
        <w:spacing w:before="120" w:after="120" w:line="240" w:lineRule="auto"/>
        <w:jc w:val="both"/>
        <w:rPr>
          <w:rFonts w:ascii="Times New Roman" w:hAnsi="Times New Roman" w:cs="Times New Roman"/>
          <w:sz w:val="24"/>
          <w:szCs w:val="24"/>
          <w:lang w:val="ro-RO"/>
        </w:rPr>
      </w:pPr>
    </w:p>
    <w:p w14:paraId="7C3254F1" w14:textId="77777777" w:rsidR="00D53650" w:rsidRPr="009F77F2" w:rsidRDefault="00D53650" w:rsidP="00D5365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lastRenderedPageBreak/>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38836941" w14:textId="77777777" w:rsidR="007F2698" w:rsidRPr="00D53650" w:rsidRDefault="007F2698" w:rsidP="007F269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7F2698" w:rsidRPr="007F5B40" w14:paraId="17D5443A" w14:textId="77777777" w:rsidTr="00A819AF">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469C632"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8E52F01"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B48EDBD" w14:textId="77777777" w:rsidR="007F2698" w:rsidRPr="007F5B40" w:rsidRDefault="007F2698" w:rsidP="00A819AF">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7F2698" w:rsidRPr="007F5B40" w14:paraId="63BA3EEC" w14:textId="77777777" w:rsidTr="00A819AF">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BA7335E"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86A963C"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C1243A6" w14:textId="77777777" w:rsidR="007F2698" w:rsidRPr="007F5B40" w:rsidRDefault="007F2698" w:rsidP="00A819AF">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E472DB1" w14:textId="77777777" w:rsidR="00A20E40" w:rsidRDefault="00A20E40" w:rsidP="00A20E40">
      <w:pPr>
        <w:spacing w:before="120" w:after="120" w:line="240" w:lineRule="auto"/>
        <w:ind w:left="-90"/>
        <w:jc w:val="both"/>
        <w:rPr>
          <w:rFonts w:ascii="Times New Roman" w:hAnsi="Times New Roman" w:cs="Times New Roman"/>
          <w:b/>
          <w:bCs/>
          <w:sz w:val="24"/>
          <w:szCs w:val="24"/>
          <w:lang w:val="ro-RO"/>
        </w:rPr>
      </w:pPr>
    </w:p>
    <w:p w14:paraId="39863DFE" w14:textId="139DF831" w:rsidR="00A20E40" w:rsidRPr="009F77F2" w:rsidRDefault="00A20E40" w:rsidP="00A20E40">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6E051DF9" w14:textId="77777777" w:rsidR="00A20E40" w:rsidRDefault="00A20E40" w:rsidP="00A20E40">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41EF47B0" w14:textId="77777777" w:rsidR="00A20E40" w:rsidRPr="009B45C1" w:rsidRDefault="00A20E40" w:rsidP="00A20E40">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A20E40" w:rsidRPr="007F5B40" w14:paraId="6889688A"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196F018"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685A509"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018F55A" w14:textId="77777777" w:rsidR="00A20E40" w:rsidRPr="007F5B40" w:rsidRDefault="00A20E40"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A20E40" w:rsidRPr="007F5B40" w14:paraId="28EBDD4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A7C7715"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3F151A0"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BD5174E" w14:textId="77777777" w:rsidR="00A20E40" w:rsidRPr="007F5B40" w:rsidRDefault="00A20E40"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B0CDB3E" w14:textId="77777777" w:rsidR="007F2698" w:rsidRDefault="007F2698" w:rsidP="007F2698">
      <w:pPr>
        <w:spacing w:before="120" w:after="120" w:line="280" w:lineRule="exact"/>
        <w:ind w:left="567"/>
        <w:jc w:val="both"/>
        <w:rPr>
          <w:rFonts w:asciiTheme="majorBidi" w:hAnsiTheme="majorBidi" w:cstheme="majorBidi"/>
          <w:i/>
          <w:iCs/>
          <w:sz w:val="24"/>
          <w:szCs w:val="24"/>
          <w:lang w:val="ro-RO" w:eastAsia="en-US"/>
        </w:rPr>
      </w:pPr>
    </w:p>
    <w:p w14:paraId="0B0FADAA" w14:textId="77777777" w:rsidR="00A47136" w:rsidRPr="009F77F2" w:rsidRDefault="00A47136" w:rsidP="00A47136">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73861A03" w14:textId="77777777" w:rsidR="00A47136" w:rsidRPr="00350CC7" w:rsidRDefault="00A47136" w:rsidP="00A47136">
      <w:pPr>
        <w:pStyle w:val="NormalWeb"/>
        <w:numPr>
          <w:ilvl w:val="0"/>
          <w:numId w:val="42"/>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7AA0DB53" w14:textId="77777777" w:rsidR="00A47136" w:rsidRPr="00350CC7" w:rsidRDefault="00A47136" w:rsidP="00A47136">
      <w:pPr>
        <w:pStyle w:val="NormalWeb"/>
        <w:numPr>
          <w:ilvl w:val="0"/>
          <w:numId w:val="42"/>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080AF146" w14:textId="77777777" w:rsidR="00A47136" w:rsidRPr="00350CC7" w:rsidRDefault="00A47136" w:rsidP="00A47136">
      <w:pPr>
        <w:pStyle w:val="NormalWeb"/>
        <w:numPr>
          <w:ilvl w:val="0"/>
          <w:numId w:val="42"/>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26D6B01F" w14:textId="77777777" w:rsidR="00A47136" w:rsidRDefault="00A47136" w:rsidP="00A47136">
      <w:pPr>
        <w:pStyle w:val="NormalWeb"/>
        <w:numPr>
          <w:ilvl w:val="0"/>
          <w:numId w:val="42"/>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52317E61" w14:textId="77777777" w:rsidR="00A47136" w:rsidRPr="00350CC7" w:rsidRDefault="00A47136" w:rsidP="00A47136">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A47136" w:rsidRPr="007F5B40" w14:paraId="1DE62129"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F50207A"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4FFAC169"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1DAB1DC" w14:textId="77777777" w:rsidR="00A47136" w:rsidRPr="007F5B40" w:rsidRDefault="00A47136"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A47136" w:rsidRPr="007F5B40" w14:paraId="758ECCB4"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092EC60"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F82E77B"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BF733E6" w14:textId="77777777" w:rsidR="00A47136" w:rsidRPr="007F5B40" w:rsidRDefault="00A47136"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37C6EEC" w14:textId="77777777" w:rsidR="005D5CF5" w:rsidRDefault="005D5CF5" w:rsidP="005C1ED9">
      <w:pPr>
        <w:spacing w:before="120" w:after="120" w:line="240" w:lineRule="auto"/>
        <w:jc w:val="both"/>
        <w:rPr>
          <w:rFonts w:ascii="Times New Roman" w:hAnsi="Times New Roman" w:cs="Times New Roman"/>
          <w:b/>
          <w:bCs/>
          <w:sz w:val="24"/>
          <w:szCs w:val="24"/>
          <w:lang w:val="ro-RO"/>
        </w:rPr>
      </w:pPr>
    </w:p>
    <w:p w14:paraId="1C2A3D11" w14:textId="1E64FE4C" w:rsidR="005C1ED9" w:rsidRDefault="005C1ED9" w:rsidP="005C1ED9">
      <w:pPr>
        <w:spacing w:before="120" w:after="120" w:line="240" w:lineRule="auto"/>
        <w:jc w:val="both"/>
        <w:rPr>
          <w:rFonts w:ascii="Times New Roman" w:hAnsi="Times New Roman" w:cs="Times New Roman"/>
          <w:sz w:val="24"/>
          <w:szCs w:val="24"/>
        </w:rPr>
      </w:pPr>
      <w:r w:rsidRPr="005A536D">
        <w:rPr>
          <w:rFonts w:ascii="Times New Roman" w:hAnsi="Times New Roman" w:cs="Times New Roman"/>
          <w:b/>
          <w:bCs/>
          <w:sz w:val="24"/>
          <w:szCs w:val="24"/>
          <w:lang w:val="ro-RO"/>
        </w:rPr>
        <w:t>6.</w:t>
      </w:r>
      <w:r w:rsidRPr="009F77F2">
        <w:rPr>
          <w:rFonts w:ascii="Times New Roman" w:hAnsi="Times New Roman" w:cs="Times New Roman"/>
          <w:sz w:val="24"/>
          <w:szCs w:val="24"/>
          <w:lang w:val="ro-RO"/>
        </w:rPr>
        <w:t xml:space="preserve">Approval of </w:t>
      </w:r>
      <w:r w:rsidRPr="009F77F2">
        <w:rPr>
          <w:rFonts w:ascii="Times New Roman" w:hAnsi="Times New Roman" w:cs="Times New Roman"/>
          <w:sz w:val="24"/>
          <w:szCs w:val="24"/>
        </w:rPr>
        <w:t xml:space="preserve">the ratification of the sale and purchase agreement concluded by the Company, as purchaser, for 65% of the share capital of </w:t>
      </w:r>
      <w:r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Pr="009F77F2">
        <w:rPr>
          <w:rFonts w:ascii="Times New Roman" w:hAnsi="Times New Roman" w:cs="Times New Roman"/>
          <w:color w:val="000000"/>
          <w:sz w:val="24"/>
          <w:szCs w:val="24"/>
          <w:shd w:val="clear" w:color="auto" w:fill="FFFFFF"/>
          <w:lang w:val="ro-RO"/>
        </w:rPr>
        <w:t>Solutions</w:t>
      </w:r>
      <w:proofErr w:type="spellEnd"/>
      <w:r w:rsidRPr="009F77F2">
        <w:rPr>
          <w:rFonts w:ascii="Times New Roman" w:hAnsi="Times New Roman" w:cs="Times New Roman"/>
          <w:color w:val="000000"/>
          <w:sz w:val="24"/>
          <w:szCs w:val="24"/>
          <w:shd w:val="clear" w:color="auto" w:fill="FFFFFF"/>
          <w:lang w:val="ro-RO"/>
        </w:rPr>
        <w:t xml:space="preserve"> S.R.L.</w:t>
      </w:r>
      <w:r w:rsidRPr="009F77F2">
        <w:rPr>
          <w:rFonts w:ascii="Calibri" w:hAnsi="Calibri" w:cs="Calibri"/>
          <w:color w:val="000000"/>
          <w:shd w:val="clear" w:color="auto" w:fill="FFFFFF"/>
          <w:lang w:val="ro-RO"/>
        </w:rPr>
        <w:t> </w:t>
      </w:r>
      <w:r w:rsidRPr="009F77F2">
        <w:rPr>
          <w:rFonts w:ascii="Times New Roman" w:hAnsi="Times New Roman" w:cs="Times New Roman"/>
          <w:sz w:val="24"/>
          <w:szCs w:val="24"/>
          <w:shd w:val="clear" w:color="auto" w:fill="FFFFFF"/>
        </w:rPr>
        <w:t>,</w:t>
      </w:r>
      <w:r w:rsidRPr="009F77F2">
        <w:rPr>
          <w:rFonts w:ascii="Times New Roman" w:hAnsi="Times New Roman" w:cs="Times New Roman"/>
          <w:b/>
          <w:bCs/>
          <w:sz w:val="24"/>
          <w:szCs w:val="24"/>
          <w:shd w:val="clear" w:color="auto" w:fill="FFFFFF"/>
        </w:rPr>
        <w:t xml:space="preserve"> </w:t>
      </w:r>
      <w:r w:rsidRPr="009F77F2">
        <w:rPr>
          <w:rFonts w:ascii="Times New Roman" w:hAnsi="Times New Roman" w:cs="Times New Roman"/>
          <w:sz w:val="24"/>
          <w:szCs w:val="24"/>
        </w:rPr>
        <w:t xml:space="preserve">in accordance with the presentation material related to this agenda item. </w:t>
      </w:r>
    </w:p>
    <w:p w14:paraId="0D69B91E" w14:textId="77777777" w:rsidR="005C1ED9" w:rsidRPr="009F77F2" w:rsidRDefault="005C1ED9" w:rsidP="005C1ED9">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5C1ED9" w:rsidRPr="007F5B40" w14:paraId="5D135D96"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ADE86DA"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5E82434"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5C18B8D" w14:textId="77777777" w:rsidR="005C1ED9" w:rsidRPr="007F5B40" w:rsidRDefault="005C1ED9"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5C1ED9" w:rsidRPr="007F5B40" w14:paraId="6697B58A"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AFA3AA1"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CA804FB"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4D410DC" w14:textId="77777777" w:rsidR="005C1ED9" w:rsidRPr="007F5B40" w:rsidRDefault="005C1ED9"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5EF296C" w14:textId="77777777" w:rsidR="00A20E40" w:rsidRDefault="00A20E40" w:rsidP="007F2698">
      <w:pPr>
        <w:spacing w:before="120" w:after="120" w:line="280" w:lineRule="exact"/>
        <w:ind w:left="567"/>
        <w:jc w:val="both"/>
        <w:rPr>
          <w:rFonts w:asciiTheme="majorBidi" w:hAnsiTheme="majorBidi" w:cstheme="majorBidi"/>
          <w:i/>
          <w:iCs/>
          <w:sz w:val="24"/>
          <w:szCs w:val="24"/>
          <w:lang w:val="ro-RO" w:eastAsia="en-US"/>
        </w:rPr>
      </w:pPr>
    </w:p>
    <w:p w14:paraId="793CF95D" w14:textId="77777777" w:rsidR="00606555" w:rsidRPr="009F77F2" w:rsidRDefault="00606555" w:rsidP="00606555">
      <w:pPr>
        <w:spacing w:before="120" w:after="120" w:line="240" w:lineRule="auto"/>
        <w:jc w:val="both"/>
        <w:rPr>
          <w:rFonts w:ascii="Times New Roman" w:hAnsi="Times New Roman" w:cs="Times New Roman"/>
          <w:sz w:val="24"/>
          <w:szCs w:val="24"/>
          <w:lang w:val="ro-RO"/>
        </w:rPr>
      </w:pPr>
      <w:r w:rsidRPr="005A536D">
        <w:rPr>
          <w:rFonts w:ascii="Times New Roman" w:hAnsi="Times New Roman" w:cs="Times New Roman"/>
          <w:b/>
          <w:bCs/>
          <w:sz w:val="24"/>
          <w:szCs w:val="24"/>
          <w:lang w:val="ro-RO"/>
        </w:rPr>
        <w:t>7.</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setting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date of 19.03.2026 as </w:t>
      </w:r>
      <w:proofErr w:type="spellStart"/>
      <w:r w:rsidRPr="009F77F2">
        <w:rPr>
          <w:rFonts w:ascii="Times New Roman" w:hAnsi="Times New Roman" w:cs="Times New Roman"/>
          <w:sz w:val="24"/>
          <w:szCs w:val="24"/>
          <w:lang w:val="ro-RO"/>
        </w:rPr>
        <w:t>registration</w:t>
      </w:r>
      <w:proofErr w:type="spellEnd"/>
      <w:r w:rsidRPr="009F77F2">
        <w:rPr>
          <w:rFonts w:ascii="Times New Roman" w:hAnsi="Times New Roman" w:cs="Times New Roman"/>
          <w:sz w:val="24"/>
          <w:szCs w:val="24"/>
          <w:lang w:val="ro-RO"/>
        </w:rPr>
        <w:t xml:space="preserve"> date for </w:t>
      </w:r>
      <w:proofErr w:type="spellStart"/>
      <w:r w:rsidRPr="009F77F2">
        <w:rPr>
          <w:rFonts w:ascii="Times New Roman" w:hAnsi="Times New Roman" w:cs="Times New Roman"/>
          <w:sz w:val="24"/>
          <w:szCs w:val="24"/>
          <w:lang w:val="ro-RO"/>
        </w:rPr>
        <w:t>identifying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shareholders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adopted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apply</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accordance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provisions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87 (1)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24/2017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setting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date of 18.03.2026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"ex-date" </w:t>
      </w:r>
      <w:proofErr w:type="spellStart"/>
      <w:r w:rsidRPr="009F77F2">
        <w:rPr>
          <w:rFonts w:ascii="Times New Roman" w:hAnsi="Times New Roman" w:cs="Times New Roman"/>
          <w:sz w:val="24"/>
          <w:szCs w:val="24"/>
          <w:lang w:val="ro-RO"/>
        </w:rPr>
        <w:t>calculated</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accordance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provisions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 para. (2) lit. (l) of </w:t>
      </w:r>
      <w:proofErr w:type="spellStart"/>
      <w:r w:rsidRPr="009F77F2">
        <w:rPr>
          <w:rFonts w:ascii="Times New Roman" w:hAnsi="Times New Roman" w:cs="Times New Roman"/>
          <w:sz w:val="24"/>
          <w:szCs w:val="24"/>
          <w:lang w:val="ro-RO"/>
        </w:rPr>
        <w:t>Regulation</w:t>
      </w:r>
      <w:proofErr w:type="spellEnd"/>
      <w:r w:rsidRPr="009F77F2">
        <w:rPr>
          <w:rFonts w:ascii="Times New Roman" w:hAnsi="Times New Roman" w:cs="Times New Roman"/>
          <w:sz w:val="24"/>
          <w:szCs w:val="24"/>
          <w:lang w:val="ro-RO"/>
        </w:rPr>
        <w:t xml:space="preserve"> 5/2018.</w:t>
      </w:r>
      <w:r w:rsidRPr="009F77F2">
        <w:rPr>
          <w:rFonts w:ascii="Times New Roman" w:hAnsi="Times New Roman" w:cs="Times New Roman"/>
          <w:sz w:val="24"/>
          <w:szCs w:val="24"/>
        </w:rPr>
        <w:t xml:space="preserve"> As they are not applicable to this EGMS, the shareholders do not decide on the other aspects set out in art. Paragraph 176 (1) of Regulation no. 5/2018 such as date of the guaranteed participation and payment date.</w:t>
      </w:r>
    </w:p>
    <w:p w14:paraId="1BF2ED50" w14:textId="77777777" w:rsidR="005C1ED9" w:rsidRDefault="005C1ED9" w:rsidP="007F269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606555" w:rsidRPr="007F5B40" w14:paraId="7903026C"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A0E281D"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C2584CD"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6648304" w14:textId="77777777" w:rsidR="00606555" w:rsidRPr="007F5B40" w:rsidRDefault="00606555"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606555" w:rsidRPr="007F5B40" w14:paraId="5221F713"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0380DE80"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1E49252"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38CE01A5" w14:textId="77777777" w:rsidR="00606555" w:rsidRPr="007F5B40" w:rsidRDefault="00606555"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640320D" w14:textId="77777777" w:rsidR="00403D01" w:rsidRDefault="00403D01" w:rsidP="00403D01">
      <w:pPr>
        <w:spacing w:before="120" w:after="120" w:line="240" w:lineRule="auto"/>
        <w:jc w:val="both"/>
        <w:rPr>
          <w:rFonts w:ascii="Times New Roman" w:hAnsi="Times New Roman" w:cs="Times New Roman"/>
          <w:b/>
          <w:bCs/>
          <w:sz w:val="24"/>
          <w:szCs w:val="24"/>
        </w:rPr>
      </w:pPr>
    </w:p>
    <w:p w14:paraId="78CD53E4" w14:textId="73F12C5F" w:rsidR="00403D01" w:rsidRDefault="00403D01" w:rsidP="00403D01">
      <w:pPr>
        <w:spacing w:before="120" w:after="120" w:line="240" w:lineRule="auto"/>
        <w:jc w:val="both"/>
        <w:rPr>
          <w:rFonts w:ascii="Times New Roman" w:hAnsi="Times New Roman" w:cs="Times New Roman"/>
          <w:sz w:val="24"/>
          <w:szCs w:val="24"/>
          <w:lang w:val="ro-RO"/>
        </w:rPr>
      </w:pPr>
      <w:r w:rsidRPr="005A536D">
        <w:rPr>
          <w:rFonts w:ascii="Times New Roman" w:hAnsi="Times New Roman" w:cs="Times New Roman"/>
          <w:b/>
          <w:bCs/>
          <w:sz w:val="24"/>
          <w:szCs w:val="24"/>
        </w:rPr>
        <w:t>8.</w:t>
      </w:r>
      <w:r w:rsidRPr="009F77F2">
        <w:rPr>
          <w:rFonts w:ascii="Times New Roman" w:hAnsi="Times New Roman" w:cs="Times New Roman"/>
          <w:sz w:val="24"/>
          <w:szCs w:val="24"/>
        </w:rPr>
        <w:t xml:space="preserve">Approval of the </w:t>
      </w:r>
      <w:proofErr w:type="spellStart"/>
      <w:r w:rsidRPr="009F77F2">
        <w:rPr>
          <w:rFonts w:ascii="Times New Roman" w:hAnsi="Times New Roman" w:cs="Times New Roman"/>
          <w:sz w:val="24"/>
          <w:szCs w:val="24"/>
          <w:lang w:val="ro-RO"/>
        </w:rPr>
        <w:t>authorisation</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Chairman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Board of </w:t>
      </w:r>
      <w:proofErr w:type="spellStart"/>
      <w:r w:rsidRPr="009F77F2">
        <w:rPr>
          <w:rFonts w:ascii="Times New Roman" w:hAnsi="Times New Roman" w:cs="Times New Roman"/>
          <w:sz w:val="24"/>
          <w:szCs w:val="24"/>
          <w:lang w:val="ro-RO"/>
        </w:rPr>
        <w:t>Directors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possibility</w:t>
      </w:r>
      <w:proofErr w:type="spellEnd"/>
      <w:r w:rsidRPr="009F77F2">
        <w:rPr>
          <w:rFonts w:ascii="Times New Roman" w:hAnsi="Times New Roman" w:cs="Times New Roman"/>
          <w:sz w:val="24"/>
          <w:szCs w:val="24"/>
          <w:lang w:val="ro-RO"/>
        </w:rPr>
        <w:t xml:space="preserve"> of sub-</w:t>
      </w:r>
      <w:proofErr w:type="spellStart"/>
      <w:r w:rsidRPr="009F77F2">
        <w:rPr>
          <w:rFonts w:ascii="Times New Roman" w:hAnsi="Times New Roman" w:cs="Times New Roman"/>
          <w:sz w:val="24"/>
          <w:szCs w:val="24"/>
          <w:lang w:val="ro-RO"/>
        </w:rPr>
        <w:t>delegation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sign</w:t>
      </w:r>
      <w:proofErr w:type="spellEnd"/>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behalf</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full </w:t>
      </w:r>
      <w:proofErr w:type="spellStart"/>
      <w:r w:rsidRPr="009F77F2">
        <w:rPr>
          <w:rFonts w:ascii="Times New Roman" w:hAnsi="Times New Roman" w:cs="Times New Roman"/>
          <w:sz w:val="24"/>
          <w:szCs w:val="24"/>
          <w:lang w:val="ro-RO"/>
        </w:rPr>
        <w:t>power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authority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documents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including</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perform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act or </w:t>
      </w:r>
      <w:proofErr w:type="spellStart"/>
      <w:r w:rsidRPr="009F77F2">
        <w:rPr>
          <w:rFonts w:ascii="Times New Roman" w:hAnsi="Times New Roman" w:cs="Times New Roman"/>
          <w:sz w:val="24"/>
          <w:szCs w:val="24"/>
          <w:lang w:val="ro-RO"/>
        </w:rPr>
        <w:t>formality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required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law</w:t>
      </w:r>
      <w:proofErr w:type="spellEnd"/>
      <w:r w:rsidRPr="009F77F2">
        <w:rPr>
          <w:rFonts w:ascii="Times New Roman" w:hAnsi="Times New Roman" w:cs="Times New Roman"/>
          <w:sz w:val="24"/>
          <w:szCs w:val="24"/>
          <w:lang w:val="ro-RO"/>
        </w:rPr>
        <w:t xml:space="preserve"> for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publication</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resolutions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EGMS. The Chairman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Board of </w:t>
      </w:r>
      <w:proofErr w:type="spellStart"/>
      <w:r w:rsidRPr="009F77F2">
        <w:rPr>
          <w:rFonts w:ascii="Times New Roman" w:hAnsi="Times New Roman" w:cs="Times New Roman"/>
          <w:sz w:val="24"/>
          <w:szCs w:val="24"/>
          <w:lang w:val="ro-RO"/>
        </w:rPr>
        <w:t>Directors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may</w:t>
      </w:r>
      <w:proofErr w:type="spellEnd"/>
      <w:r w:rsidRPr="009F77F2">
        <w:rPr>
          <w:rFonts w:ascii="Times New Roman" w:hAnsi="Times New Roman" w:cs="Times New Roman"/>
          <w:sz w:val="24"/>
          <w:szCs w:val="24"/>
          <w:lang w:val="ro-RO"/>
        </w:rPr>
        <w:t xml:space="preserve"> delegate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or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powers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conferred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above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any</w:t>
      </w:r>
      <w:proofErr w:type="spellEnd"/>
      <w:r w:rsidRPr="009F77F2">
        <w:rPr>
          <w:rFonts w:ascii="Times New Roman" w:hAnsi="Times New Roman" w:cs="Times New Roman"/>
          <w:sz w:val="24"/>
          <w:szCs w:val="24"/>
          <w:lang w:val="ro-RO"/>
        </w:rPr>
        <w:t>/</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persons</w:t>
      </w:r>
      <w:proofErr w:type="spellEnd"/>
      <w:r w:rsidRPr="009F77F2">
        <w:rPr>
          <w:rFonts w:ascii="Times New Roman" w:hAnsi="Times New Roman" w:cs="Times New Roman"/>
          <w:sz w:val="24"/>
          <w:szCs w:val="24"/>
          <w:lang w:val="ro-RO"/>
        </w:rPr>
        <w:t xml:space="preserve"> competent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carry out </w:t>
      </w:r>
      <w:proofErr w:type="spellStart"/>
      <w:r w:rsidRPr="009F77F2">
        <w:rPr>
          <w:rFonts w:ascii="Times New Roman" w:hAnsi="Times New Roman" w:cs="Times New Roman"/>
          <w:sz w:val="24"/>
          <w:szCs w:val="24"/>
          <w:lang w:val="ro-RO"/>
        </w:rPr>
        <w:t>this</w:t>
      </w:r>
      <w:proofErr w:type="spellEnd"/>
      <w:r w:rsidRPr="009F77F2">
        <w:rPr>
          <w:rFonts w:ascii="Times New Roman" w:hAnsi="Times New Roman" w:cs="Times New Roman"/>
          <w:sz w:val="24"/>
          <w:szCs w:val="24"/>
          <w:lang w:val="ro-RO"/>
        </w:rPr>
        <w:t xml:space="preserve"> mandate.</w:t>
      </w:r>
    </w:p>
    <w:p w14:paraId="1731C03A" w14:textId="77777777" w:rsidR="00403D01" w:rsidRPr="009F77F2" w:rsidRDefault="00403D01" w:rsidP="00403D01">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403D01" w:rsidRPr="007F5B40" w14:paraId="55CE86CE"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936351"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755EA4E"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60A5794" w14:textId="77777777" w:rsidR="00403D01" w:rsidRPr="007F5B40" w:rsidRDefault="00403D01"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403D01" w:rsidRPr="007F5B40" w14:paraId="5F410E15"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F1675F5"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4BB83223"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468458C" w14:textId="77777777" w:rsidR="00403D01" w:rsidRPr="007F5B40" w:rsidRDefault="00403D01"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D10014A" w14:textId="77777777" w:rsidR="00606555" w:rsidRPr="005C1ED9" w:rsidRDefault="00606555" w:rsidP="007F2698">
      <w:pPr>
        <w:spacing w:before="120" w:after="120" w:line="280" w:lineRule="exact"/>
        <w:ind w:left="567"/>
        <w:jc w:val="both"/>
        <w:rPr>
          <w:rFonts w:asciiTheme="majorBidi" w:hAnsiTheme="majorBidi" w:cstheme="majorBidi"/>
          <w:i/>
          <w:iCs/>
          <w:sz w:val="24"/>
          <w:szCs w:val="24"/>
          <w:lang w:val="ro-RO" w:eastAsia="en-US"/>
        </w:rPr>
      </w:pPr>
    </w:p>
    <w:p w14:paraId="7047525B" w14:textId="77777777" w:rsidR="006026F1" w:rsidRPr="007F5B40" w:rsidRDefault="006026F1" w:rsidP="003031F8">
      <w:pPr>
        <w:spacing w:after="0" w:line="240" w:lineRule="auto"/>
        <w:jc w:val="both"/>
        <w:rPr>
          <w:rFonts w:asciiTheme="majorBidi" w:hAnsiTheme="majorBidi" w:cstheme="majorBidi"/>
          <w:color w:val="000000" w:themeColor="text1"/>
          <w:sz w:val="24"/>
          <w:szCs w:val="24"/>
        </w:rPr>
      </w:pPr>
    </w:p>
    <w:p w14:paraId="6F348309" w14:textId="55BAEB8F" w:rsidR="00624775" w:rsidRPr="007F5B40" w:rsidRDefault="005F51E4" w:rsidP="003031F8">
      <w:pPr>
        <w:spacing w:after="0" w:line="240" w:lineRule="auto"/>
        <w:jc w:val="both"/>
        <w:rPr>
          <w:rFonts w:asciiTheme="majorBidi" w:hAnsiTheme="majorBidi" w:cstheme="majorBidi"/>
          <w:sz w:val="24"/>
          <w:szCs w:val="24"/>
        </w:rPr>
      </w:pPr>
      <w:r w:rsidRPr="007F5B40">
        <w:rPr>
          <w:rFonts w:asciiTheme="majorBidi" w:hAnsiTheme="majorBidi" w:cstheme="majorBidi"/>
          <w:sz w:val="24"/>
          <w:szCs w:val="24"/>
        </w:rPr>
        <w:lastRenderedPageBreak/>
        <w:t xml:space="preserve">The deadline for registration with the Company of </w:t>
      </w:r>
      <w:r w:rsidR="00822656" w:rsidRPr="007F5B40">
        <w:rPr>
          <w:rFonts w:asciiTheme="majorBidi" w:hAnsiTheme="majorBidi" w:cstheme="majorBidi"/>
          <w:sz w:val="24"/>
          <w:szCs w:val="24"/>
        </w:rPr>
        <w:t xml:space="preserve">correspondence ballot </w:t>
      </w:r>
      <w:r w:rsidRPr="007F5B40">
        <w:rPr>
          <w:rFonts w:asciiTheme="majorBidi" w:hAnsiTheme="majorBidi" w:cstheme="majorBidi"/>
          <w:sz w:val="24"/>
          <w:szCs w:val="24"/>
        </w:rPr>
        <w:t xml:space="preserve">by mail </w:t>
      </w:r>
      <w:bookmarkStart w:id="1" w:name="_Hlk119931678"/>
      <w:r w:rsidRPr="007F5B40">
        <w:rPr>
          <w:rFonts w:asciiTheme="majorBidi" w:hAnsiTheme="majorBidi" w:cstheme="majorBidi"/>
          <w:sz w:val="24"/>
          <w:szCs w:val="24"/>
        </w:rPr>
        <w:t xml:space="preserve">is </w:t>
      </w:r>
      <w:r w:rsidR="00AC62E5">
        <w:rPr>
          <w:rFonts w:asciiTheme="majorBidi" w:hAnsiTheme="majorBidi" w:cstheme="majorBidi"/>
          <w:sz w:val="24"/>
          <w:szCs w:val="24"/>
        </w:rPr>
        <w:t>27.02.2026</w:t>
      </w:r>
      <w:r w:rsidRPr="007F5B40">
        <w:rPr>
          <w:rFonts w:asciiTheme="majorBidi" w:hAnsiTheme="majorBidi" w:cstheme="majorBidi"/>
          <w:sz w:val="24"/>
          <w:szCs w:val="24"/>
        </w:rPr>
        <w:t xml:space="preserve"> at </w:t>
      </w:r>
      <w:r w:rsidR="00A0615B" w:rsidRPr="007F5B40">
        <w:rPr>
          <w:rFonts w:asciiTheme="majorBidi" w:hAnsiTheme="majorBidi" w:cstheme="majorBidi"/>
          <w:sz w:val="24"/>
          <w:szCs w:val="24"/>
        </w:rPr>
        <w:t>1</w:t>
      </w:r>
      <w:r w:rsidR="00AC62E5">
        <w:rPr>
          <w:rFonts w:asciiTheme="majorBidi" w:hAnsiTheme="majorBidi" w:cstheme="majorBidi"/>
          <w:sz w:val="24"/>
          <w:szCs w:val="24"/>
        </w:rPr>
        <w:t>8</w:t>
      </w:r>
      <w:r w:rsidRPr="007F5B40">
        <w:rPr>
          <w:rFonts w:asciiTheme="majorBidi" w:hAnsiTheme="majorBidi" w:cstheme="majorBidi"/>
          <w:sz w:val="24"/>
          <w:szCs w:val="24"/>
        </w:rPr>
        <w:t>.00</w:t>
      </w:r>
      <w:r w:rsidR="00A0615B" w:rsidRPr="007F5B40">
        <w:rPr>
          <w:rFonts w:asciiTheme="majorBidi" w:hAnsiTheme="majorBidi" w:cstheme="majorBidi"/>
          <w:sz w:val="24"/>
          <w:szCs w:val="24"/>
        </w:rPr>
        <w:t>.</w:t>
      </w:r>
    </w:p>
    <w:bookmarkEnd w:id="1"/>
    <w:p w14:paraId="61BCA21A" w14:textId="77777777" w:rsidR="00624775" w:rsidRPr="007F5B40" w:rsidRDefault="00624775" w:rsidP="003031F8">
      <w:pPr>
        <w:jc w:val="both"/>
        <w:rPr>
          <w:rFonts w:asciiTheme="majorBidi" w:eastAsia="Calibri" w:hAnsiTheme="majorBidi" w:cstheme="majorBidi"/>
          <w:i/>
          <w:sz w:val="24"/>
          <w:szCs w:val="24"/>
        </w:rPr>
      </w:pPr>
    </w:p>
    <w:p w14:paraId="3E0F35C8" w14:textId="55D49D23" w:rsidR="00624775" w:rsidRPr="007F5B40" w:rsidRDefault="005F51E4" w:rsidP="003031F8">
      <w:pPr>
        <w:pStyle w:val="P68B1DB1-Normal2"/>
        <w:jc w:val="both"/>
        <w:rPr>
          <w:rFonts w:asciiTheme="majorBidi" w:hAnsiTheme="majorBidi" w:cstheme="majorBidi"/>
          <w:sz w:val="24"/>
          <w:szCs w:val="24"/>
        </w:rPr>
      </w:pPr>
      <w:r w:rsidRPr="007F5B40">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7F5B40">
        <w:rPr>
          <w:rFonts w:asciiTheme="majorBidi" w:hAnsiTheme="majorBidi" w:cstheme="majorBidi"/>
          <w:sz w:val="24"/>
          <w:szCs w:val="24"/>
        </w:rPr>
        <w:t xml:space="preserve"> </w:t>
      </w:r>
    </w:p>
    <w:p w14:paraId="56A7441D" w14:textId="198B7A7D" w:rsidR="00624775" w:rsidRPr="007F5B40" w:rsidRDefault="005F51E4" w:rsidP="00524401">
      <w:pPr>
        <w:pStyle w:val="P68B1DB1-Normal2"/>
        <w:jc w:val="both"/>
        <w:rPr>
          <w:rFonts w:asciiTheme="majorBidi" w:hAnsiTheme="majorBidi" w:cstheme="majorBidi"/>
          <w:sz w:val="24"/>
          <w:szCs w:val="24"/>
        </w:rPr>
      </w:pPr>
      <w:r w:rsidRPr="007F5B40">
        <w:rPr>
          <w:rFonts w:asciiTheme="majorBidi" w:hAnsiTheme="majorBidi" w:cstheme="majorBidi"/>
          <w:sz w:val="24"/>
          <w:szCs w:val="24"/>
        </w:rPr>
        <w:t>We enclose herewith the Confirmation of Company Details, in original /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on the reference date (</w:t>
      </w:r>
      <w:r w:rsidR="008667CD">
        <w:rPr>
          <w:rFonts w:asciiTheme="majorBidi" w:hAnsiTheme="majorBidi" w:cstheme="majorBidi"/>
          <w:b/>
          <w:i/>
          <w:sz w:val="24"/>
          <w:szCs w:val="24"/>
        </w:rPr>
        <w:t>20.0</w:t>
      </w:r>
      <w:r w:rsidR="00CD3578">
        <w:rPr>
          <w:rFonts w:asciiTheme="majorBidi" w:hAnsiTheme="majorBidi" w:cstheme="majorBidi"/>
          <w:b/>
          <w:i/>
          <w:sz w:val="24"/>
          <w:szCs w:val="24"/>
        </w:rPr>
        <w:t>2</w:t>
      </w:r>
      <w:r w:rsidR="008667CD">
        <w:rPr>
          <w:rFonts w:asciiTheme="majorBidi" w:hAnsiTheme="majorBidi" w:cstheme="majorBidi"/>
          <w:b/>
          <w:i/>
          <w:sz w:val="24"/>
          <w:szCs w:val="24"/>
        </w:rPr>
        <w:t>.202</w:t>
      </w:r>
      <w:r w:rsidR="00CD3578">
        <w:rPr>
          <w:rFonts w:asciiTheme="majorBidi" w:hAnsiTheme="majorBidi" w:cstheme="majorBidi"/>
          <w:b/>
          <w:i/>
          <w:sz w:val="24"/>
          <w:szCs w:val="24"/>
        </w:rPr>
        <w:t>6</w:t>
      </w:r>
      <w:r w:rsidRPr="007F5B40">
        <w:rPr>
          <w:rFonts w:asciiTheme="majorBidi" w:hAnsiTheme="majorBidi" w:cstheme="majorBidi"/>
          <w:sz w:val="24"/>
          <w:szCs w:val="24"/>
        </w:rPr>
        <w:t xml:space="preserve">) issued by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w:t>
      </w:r>
      <w:r w:rsidR="00140DD4" w:rsidRPr="007F5B40">
        <w:rPr>
          <w:rFonts w:asciiTheme="majorBidi" w:hAnsiTheme="majorBidi" w:cstheme="majorBidi"/>
          <w:sz w:val="24"/>
          <w:szCs w:val="24"/>
        </w:rPr>
        <w:t xml:space="preserve"> </w:t>
      </w:r>
      <w:r w:rsidR="007F2698" w:rsidRPr="007F5B40">
        <w:rPr>
          <w:rFonts w:asciiTheme="majorBidi" w:hAnsiTheme="majorBidi" w:cstheme="majorBidi"/>
          <w:sz w:val="24"/>
          <w:szCs w:val="24"/>
        </w:rPr>
        <w:t>If applicable, we attach hereto the certified copy of the power of attorney granted to the conventional representative for completing and submitting this ballot and a copy of the identity document of the legal representative (in the case of natural persons lacking legal capacity or with limited legal capacity) (CI or passport for Romanian citizens, or passport, residence permit for foreign citizens).</w:t>
      </w:r>
      <w:r w:rsidRPr="007F5B40">
        <w:rPr>
          <w:rFonts w:asciiTheme="majorBidi" w:hAnsiTheme="majorBidi" w:cstheme="majorBidi"/>
          <w:sz w:val="24"/>
          <w:szCs w:val="24"/>
        </w:rPr>
        <w:t xml:space="preserve"> If </w:t>
      </w:r>
      <w:proofErr w:type="spellStart"/>
      <w:r w:rsidRPr="007F5B40">
        <w:rPr>
          <w:rFonts w:asciiTheme="majorBidi" w:hAnsiTheme="majorBidi" w:cstheme="majorBidi"/>
          <w:sz w:val="24"/>
          <w:szCs w:val="24"/>
        </w:rPr>
        <w:t>Depozitarul</w:t>
      </w:r>
      <w:proofErr w:type="spellEnd"/>
      <w:r w:rsidRPr="007F5B40">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Details/similar documents will have to prove the legal representative of the undersigned.</w:t>
      </w:r>
      <w:bookmarkStart w:id="2" w:name="_Hlk94784537"/>
    </w:p>
    <w:p w14:paraId="220567AA" w14:textId="54396D4F"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 xml:space="preserve">Date of the </w:t>
      </w:r>
      <w:r w:rsidR="00822656" w:rsidRPr="007F5B40">
        <w:rPr>
          <w:rFonts w:asciiTheme="majorBidi" w:hAnsiTheme="majorBidi" w:cstheme="majorBidi"/>
          <w:sz w:val="24"/>
          <w:szCs w:val="24"/>
        </w:rPr>
        <w:t>correspondence ballot</w:t>
      </w:r>
      <w:r w:rsidRPr="007F5B40">
        <w:rPr>
          <w:rFonts w:asciiTheme="majorBidi" w:hAnsiTheme="majorBidi" w:cstheme="majorBidi"/>
          <w:sz w:val="24"/>
          <w:szCs w:val="24"/>
        </w:rPr>
        <w:t>: ___________________________</w:t>
      </w:r>
    </w:p>
    <w:p w14:paraId="4466AD5D" w14:textId="77777777" w:rsidR="00624775" w:rsidRPr="007F5B40" w:rsidRDefault="005F51E4" w:rsidP="00C63CE9">
      <w:pPr>
        <w:pStyle w:val="P68B1DB1-Normal2"/>
        <w:rPr>
          <w:rFonts w:asciiTheme="majorBidi" w:hAnsiTheme="majorBidi" w:cstheme="majorBidi"/>
          <w:sz w:val="24"/>
          <w:szCs w:val="24"/>
        </w:rPr>
      </w:pPr>
      <w:r w:rsidRPr="007F5B40">
        <w:rPr>
          <w:rFonts w:asciiTheme="majorBidi" w:hAnsiTheme="majorBidi" w:cstheme="majorBidi"/>
          <w:sz w:val="24"/>
          <w:szCs w:val="24"/>
        </w:rPr>
        <w:t>Name of shareholder legal entity: ____________________________________________________</w:t>
      </w:r>
    </w:p>
    <w:p w14:paraId="3215A300" w14:textId="77777777" w:rsidR="00624775" w:rsidRPr="007F5B40" w:rsidRDefault="005F51E4" w:rsidP="003B7265">
      <w:pPr>
        <w:pStyle w:val="P68B1DB1-Normal2"/>
        <w:rPr>
          <w:rFonts w:asciiTheme="majorBidi" w:hAnsiTheme="majorBidi" w:cstheme="majorBidi"/>
          <w:sz w:val="24"/>
          <w:szCs w:val="24"/>
        </w:rPr>
      </w:pPr>
      <w:r w:rsidRPr="007F5B40">
        <w:rPr>
          <w:rFonts w:asciiTheme="majorBidi" w:hAnsiTheme="majorBidi" w:cstheme="majorBidi"/>
          <w:sz w:val="24"/>
          <w:szCs w:val="24"/>
        </w:rPr>
        <w:t>Surname and first name legal representative: ___________________________________________________</w:t>
      </w:r>
    </w:p>
    <w:p w14:paraId="031B0527"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t>* Please fill in the name of the shareholder legal entity and the surname and first name of the legal representative, in clear capital letters.</w:t>
      </w:r>
    </w:p>
    <w:p w14:paraId="3EA16DF4" w14:textId="77777777" w:rsidR="00624775" w:rsidRPr="007F5B40" w:rsidRDefault="00624775">
      <w:pPr>
        <w:jc w:val="both"/>
        <w:rPr>
          <w:rFonts w:asciiTheme="majorBidi" w:eastAsia="Calibri" w:hAnsiTheme="majorBidi" w:cstheme="majorBidi"/>
          <w:sz w:val="24"/>
          <w:szCs w:val="24"/>
        </w:rPr>
      </w:pPr>
    </w:p>
    <w:p w14:paraId="5203F9BE" w14:textId="77777777" w:rsidR="00624775" w:rsidRPr="007F5B40" w:rsidRDefault="005F51E4">
      <w:pPr>
        <w:pStyle w:val="P68B1DB1-Normal2"/>
        <w:jc w:val="both"/>
        <w:rPr>
          <w:rFonts w:asciiTheme="majorBidi" w:hAnsiTheme="majorBidi" w:cstheme="majorBidi"/>
          <w:sz w:val="24"/>
          <w:szCs w:val="24"/>
        </w:rPr>
      </w:pPr>
      <w:r w:rsidRPr="007F5B40">
        <w:rPr>
          <w:rFonts w:asciiTheme="majorBidi" w:hAnsiTheme="majorBidi" w:cstheme="majorBidi"/>
          <w:sz w:val="24"/>
          <w:szCs w:val="24"/>
        </w:rPr>
        <w:t>Signature: ___________________________</w:t>
      </w:r>
    </w:p>
    <w:p w14:paraId="7D90BF2B" w14:textId="77777777" w:rsidR="00624775" w:rsidRPr="007F5B40" w:rsidRDefault="005F51E4">
      <w:pPr>
        <w:pStyle w:val="P68B1DB1-Normal8"/>
        <w:jc w:val="both"/>
        <w:rPr>
          <w:rFonts w:asciiTheme="majorBidi" w:hAnsiTheme="majorBidi" w:cstheme="majorBidi"/>
          <w:sz w:val="24"/>
          <w:szCs w:val="24"/>
        </w:rPr>
      </w:pPr>
      <w:r w:rsidRPr="007F5B40">
        <w:rPr>
          <w:rFonts w:asciiTheme="majorBidi" w:hAnsiTheme="majorBidi" w:cstheme="majorBidi"/>
          <w:sz w:val="24"/>
          <w:szCs w:val="24"/>
        </w:rPr>
        <w:t>*Please fill in the signature of the legal representative of the shareholder legal entity and affix the seal, if applicable.</w:t>
      </w:r>
      <w:bookmarkEnd w:id="2"/>
    </w:p>
    <w:p w14:paraId="606F68E4" w14:textId="0B1A23A5" w:rsidR="00624775" w:rsidRPr="007F5B40" w:rsidRDefault="00624775">
      <w:pPr>
        <w:widowControl w:val="0"/>
        <w:tabs>
          <w:tab w:val="left" w:pos="360"/>
        </w:tabs>
        <w:jc w:val="both"/>
        <w:rPr>
          <w:rFonts w:asciiTheme="majorBidi" w:hAnsiTheme="majorBidi" w:cstheme="majorBidi"/>
          <w:sz w:val="24"/>
          <w:szCs w:val="24"/>
        </w:rPr>
      </w:pPr>
    </w:p>
    <w:sectPr w:rsidR="00624775" w:rsidRPr="007F5B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EBC0" w14:textId="77777777" w:rsidR="00E3755D" w:rsidRDefault="00E3755D">
      <w:pPr>
        <w:spacing w:after="0" w:line="240" w:lineRule="auto"/>
      </w:pPr>
      <w:r>
        <w:separator/>
      </w:r>
    </w:p>
  </w:endnote>
  <w:endnote w:type="continuationSeparator" w:id="0">
    <w:p w14:paraId="0C24EF6C" w14:textId="77777777" w:rsidR="00E3755D" w:rsidRDefault="00E3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624775" w:rsidRDefault="005F51E4">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624775" w:rsidRDefault="0062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FDF3" w14:textId="77777777" w:rsidR="00E3755D" w:rsidRDefault="00E3755D">
      <w:pPr>
        <w:spacing w:after="0" w:line="240" w:lineRule="auto"/>
      </w:pPr>
      <w:r>
        <w:separator/>
      </w:r>
    </w:p>
  </w:footnote>
  <w:footnote w:type="continuationSeparator" w:id="0">
    <w:p w14:paraId="72253EC7" w14:textId="77777777" w:rsidR="00E3755D" w:rsidRDefault="00E3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624775" w:rsidRDefault="005F51E4">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624775" w:rsidRDefault="006247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AA163A"/>
    <w:multiLevelType w:val="hybridMultilevel"/>
    <w:tmpl w:val="49E8B510"/>
    <w:lvl w:ilvl="0" w:tplc="C192A0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3B2FA5"/>
    <w:multiLevelType w:val="hybridMultilevel"/>
    <w:tmpl w:val="C53894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08441">
    <w:abstractNumId w:val="8"/>
  </w:num>
  <w:num w:numId="2" w16cid:durableId="676419968">
    <w:abstractNumId w:val="35"/>
  </w:num>
  <w:num w:numId="3" w16cid:durableId="213664193">
    <w:abstractNumId w:val="30"/>
  </w:num>
  <w:num w:numId="4" w16cid:durableId="1014915830">
    <w:abstractNumId w:val="37"/>
  </w:num>
  <w:num w:numId="5" w16cid:durableId="1375737529">
    <w:abstractNumId w:val="40"/>
  </w:num>
  <w:num w:numId="6" w16cid:durableId="1037390896">
    <w:abstractNumId w:val="29"/>
  </w:num>
  <w:num w:numId="7" w16cid:durableId="1284649301">
    <w:abstractNumId w:val="11"/>
  </w:num>
  <w:num w:numId="8" w16cid:durableId="2058892149">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3550948">
    <w:abstractNumId w:val="16"/>
  </w:num>
  <w:num w:numId="10" w16cid:durableId="1893928778">
    <w:abstractNumId w:val="18"/>
  </w:num>
  <w:num w:numId="11" w16cid:durableId="1507204978">
    <w:abstractNumId w:val="24"/>
  </w:num>
  <w:num w:numId="12" w16cid:durableId="285627161">
    <w:abstractNumId w:val="3"/>
  </w:num>
  <w:num w:numId="13" w16cid:durableId="835655165">
    <w:abstractNumId w:val="33"/>
  </w:num>
  <w:num w:numId="14" w16cid:durableId="652222029">
    <w:abstractNumId w:val="22"/>
  </w:num>
  <w:num w:numId="15" w16cid:durableId="1277448803">
    <w:abstractNumId w:val="12"/>
  </w:num>
  <w:num w:numId="16" w16cid:durableId="1856570832">
    <w:abstractNumId w:val="26"/>
  </w:num>
  <w:num w:numId="17" w16cid:durableId="2054578312">
    <w:abstractNumId w:val="27"/>
  </w:num>
  <w:num w:numId="18" w16cid:durableId="520945762">
    <w:abstractNumId w:val="25"/>
  </w:num>
  <w:num w:numId="19" w16cid:durableId="1497502307">
    <w:abstractNumId w:val="9"/>
  </w:num>
  <w:num w:numId="20" w16cid:durableId="601383021">
    <w:abstractNumId w:val="13"/>
  </w:num>
  <w:num w:numId="21" w16cid:durableId="698435540">
    <w:abstractNumId w:val="14"/>
  </w:num>
  <w:num w:numId="22" w16cid:durableId="774443883">
    <w:abstractNumId w:val="10"/>
  </w:num>
  <w:num w:numId="23" w16cid:durableId="938947294">
    <w:abstractNumId w:val="19"/>
  </w:num>
  <w:num w:numId="24" w16cid:durableId="309411641">
    <w:abstractNumId w:val="38"/>
  </w:num>
  <w:num w:numId="25" w16cid:durableId="1276520123">
    <w:abstractNumId w:val="36"/>
  </w:num>
  <w:num w:numId="26" w16cid:durableId="239172118">
    <w:abstractNumId w:val="31"/>
  </w:num>
  <w:num w:numId="27" w16cid:durableId="1864979056">
    <w:abstractNumId w:val="17"/>
  </w:num>
  <w:num w:numId="28" w16cid:durableId="230775347">
    <w:abstractNumId w:val="2"/>
  </w:num>
  <w:num w:numId="29" w16cid:durableId="535191542">
    <w:abstractNumId w:val="21"/>
  </w:num>
  <w:num w:numId="30" w16cid:durableId="469982694">
    <w:abstractNumId w:val="4"/>
  </w:num>
  <w:num w:numId="31"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6333698">
    <w:abstractNumId w:val="6"/>
  </w:num>
  <w:num w:numId="34" w16cid:durableId="1023897670">
    <w:abstractNumId w:val="23"/>
  </w:num>
  <w:num w:numId="35" w16cid:durableId="1527869481">
    <w:abstractNumId w:val="7"/>
  </w:num>
  <w:num w:numId="36" w16cid:durableId="110513127">
    <w:abstractNumId w:val="39"/>
  </w:num>
  <w:num w:numId="37" w16cid:durableId="773593140">
    <w:abstractNumId w:val="20"/>
  </w:num>
  <w:num w:numId="38" w16cid:durableId="1145051359">
    <w:abstractNumId w:val="15"/>
  </w:num>
  <w:num w:numId="39" w16cid:durableId="1605335243">
    <w:abstractNumId w:val="34"/>
  </w:num>
  <w:num w:numId="40" w16cid:durableId="1424762958">
    <w:abstractNumId w:val="28"/>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FA"/>
    <w:rsid w:val="00002711"/>
    <w:rsid w:val="00002E7F"/>
    <w:rsid w:val="00003A9F"/>
    <w:rsid w:val="000044B3"/>
    <w:rsid w:val="00005BEA"/>
    <w:rsid w:val="00010439"/>
    <w:rsid w:val="000214FA"/>
    <w:rsid w:val="000359F7"/>
    <w:rsid w:val="00042080"/>
    <w:rsid w:val="00042413"/>
    <w:rsid w:val="00042913"/>
    <w:rsid w:val="00042F8C"/>
    <w:rsid w:val="0005468F"/>
    <w:rsid w:val="0005654B"/>
    <w:rsid w:val="00062E23"/>
    <w:rsid w:val="0006709B"/>
    <w:rsid w:val="000710E8"/>
    <w:rsid w:val="000748D8"/>
    <w:rsid w:val="00074A81"/>
    <w:rsid w:val="00077910"/>
    <w:rsid w:val="000779E1"/>
    <w:rsid w:val="00077C87"/>
    <w:rsid w:val="00083197"/>
    <w:rsid w:val="0009290C"/>
    <w:rsid w:val="000A1BBB"/>
    <w:rsid w:val="000A36E0"/>
    <w:rsid w:val="000A45E6"/>
    <w:rsid w:val="000B07F8"/>
    <w:rsid w:val="000B4AF1"/>
    <w:rsid w:val="000B5237"/>
    <w:rsid w:val="000B5476"/>
    <w:rsid w:val="000D1BA3"/>
    <w:rsid w:val="000D1E1F"/>
    <w:rsid w:val="000D6FB0"/>
    <w:rsid w:val="000D7210"/>
    <w:rsid w:val="000E366F"/>
    <w:rsid w:val="000E6B84"/>
    <w:rsid w:val="000F05DC"/>
    <w:rsid w:val="000F77CD"/>
    <w:rsid w:val="00104808"/>
    <w:rsid w:val="00116A00"/>
    <w:rsid w:val="001252D4"/>
    <w:rsid w:val="001267E5"/>
    <w:rsid w:val="00134C2B"/>
    <w:rsid w:val="00136ED2"/>
    <w:rsid w:val="00140DD4"/>
    <w:rsid w:val="00156790"/>
    <w:rsid w:val="00161B5F"/>
    <w:rsid w:val="00165BD4"/>
    <w:rsid w:val="00166225"/>
    <w:rsid w:val="00171046"/>
    <w:rsid w:val="0017183A"/>
    <w:rsid w:val="00172260"/>
    <w:rsid w:val="0017572D"/>
    <w:rsid w:val="001763BC"/>
    <w:rsid w:val="001801BC"/>
    <w:rsid w:val="00180599"/>
    <w:rsid w:val="00181170"/>
    <w:rsid w:val="001838CC"/>
    <w:rsid w:val="00185579"/>
    <w:rsid w:val="001870B7"/>
    <w:rsid w:val="00195FD1"/>
    <w:rsid w:val="00196E7D"/>
    <w:rsid w:val="001A341F"/>
    <w:rsid w:val="001B7F46"/>
    <w:rsid w:val="001C0651"/>
    <w:rsid w:val="001C3975"/>
    <w:rsid w:val="001D4FB7"/>
    <w:rsid w:val="001E0FCA"/>
    <w:rsid w:val="001F3F00"/>
    <w:rsid w:val="001F6575"/>
    <w:rsid w:val="00200624"/>
    <w:rsid w:val="00201628"/>
    <w:rsid w:val="0020336A"/>
    <w:rsid w:val="00206C84"/>
    <w:rsid w:val="00210235"/>
    <w:rsid w:val="00220820"/>
    <w:rsid w:val="00224E43"/>
    <w:rsid w:val="00237AAB"/>
    <w:rsid w:val="00257AF5"/>
    <w:rsid w:val="002615CE"/>
    <w:rsid w:val="0026161B"/>
    <w:rsid w:val="002769B4"/>
    <w:rsid w:val="002777A2"/>
    <w:rsid w:val="00291B53"/>
    <w:rsid w:val="00292E46"/>
    <w:rsid w:val="0029430D"/>
    <w:rsid w:val="00294711"/>
    <w:rsid w:val="00295144"/>
    <w:rsid w:val="00295769"/>
    <w:rsid w:val="002971CE"/>
    <w:rsid w:val="002B2823"/>
    <w:rsid w:val="002C1689"/>
    <w:rsid w:val="002C3A3F"/>
    <w:rsid w:val="002C6897"/>
    <w:rsid w:val="002D39FC"/>
    <w:rsid w:val="002D4E16"/>
    <w:rsid w:val="002E17A9"/>
    <w:rsid w:val="002F7322"/>
    <w:rsid w:val="003031F8"/>
    <w:rsid w:val="00304BCD"/>
    <w:rsid w:val="00323DB4"/>
    <w:rsid w:val="00332A1A"/>
    <w:rsid w:val="003432E2"/>
    <w:rsid w:val="00344DAB"/>
    <w:rsid w:val="0035264E"/>
    <w:rsid w:val="00362BBB"/>
    <w:rsid w:val="00366BA1"/>
    <w:rsid w:val="00374429"/>
    <w:rsid w:val="00374BBD"/>
    <w:rsid w:val="003827DF"/>
    <w:rsid w:val="00382A19"/>
    <w:rsid w:val="00387CE5"/>
    <w:rsid w:val="003963F3"/>
    <w:rsid w:val="003A49DC"/>
    <w:rsid w:val="003A6CBB"/>
    <w:rsid w:val="003B4C1B"/>
    <w:rsid w:val="003B7265"/>
    <w:rsid w:val="003C39B5"/>
    <w:rsid w:val="003C5AC0"/>
    <w:rsid w:val="003D1835"/>
    <w:rsid w:val="003D247E"/>
    <w:rsid w:val="003D7BAC"/>
    <w:rsid w:val="003E01AE"/>
    <w:rsid w:val="003E620B"/>
    <w:rsid w:val="004030CC"/>
    <w:rsid w:val="00403D01"/>
    <w:rsid w:val="004139FD"/>
    <w:rsid w:val="004140AF"/>
    <w:rsid w:val="00415EA2"/>
    <w:rsid w:val="00424317"/>
    <w:rsid w:val="00425CCD"/>
    <w:rsid w:val="0043020C"/>
    <w:rsid w:val="00431258"/>
    <w:rsid w:val="00432370"/>
    <w:rsid w:val="004405D0"/>
    <w:rsid w:val="004421F4"/>
    <w:rsid w:val="00444486"/>
    <w:rsid w:val="004461C7"/>
    <w:rsid w:val="00446B28"/>
    <w:rsid w:val="00446B56"/>
    <w:rsid w:val="0045085B"/>
    <w:rsid w:val="00452557"/>
    <w:rsid w:val="004556DB"/>
    <w:rsid w:val="00456827"/>
    <w:rsid w:val="00456FEB"/>
    <w:rsid w:val="004616ED"/>
    <w:rsid w:val="0046265E"/>
    <w:rsid w:val="004634E0"/>
    <w:rsid w:val="0048341E"/>
    <w:rsid w:val="004840C1"/>
    <w:rsid w:val="00497A03"/>
    <w:rsid w:val="004C115C"/>
    <w:rsid w:val="004D5A71"/>
    <w:rsid w:val="004E3C50"/>
    <w:rsid w:val="004E4C04"/>
    <w:rsid w:val="004E4FD6"/>
    <w:rsid w:val="004E657F"/>
    <w:rsid w:val="004E6AF3"/>
    <w:rsid w:val="004F2A4E"/>
    <w:rsid w:val="0050008C"/>
    <w:rsid w:val="005117F0"/>
    <w:rsid w:val="00513FDC"/>
    <w:rsid w:val="0051521A"/>
    <w:rsid w:val="00520162"/>
    <w:rsid w:val="00524401"/>
    <w:rsid w:val="00527623"/>
    <w:rsid w:val="00530111"/>
    <w:rsid w:val="005562DF"/>
    <w:rsid w:val="005742CF"/>
    <w:rsid w:val="00574FAE"/>
    <w:rsid w:val="005767A7"/>
    <w:rsid w:val="005932E0"/>
    <w:rsid w:val="00594FC0"/>
    <w:rsid w:val="005A12BD"/>
    <w:rsid w:val="005B3C50"/>
    <w:rsid w:val="005B515A"/>
    <w:rsid w:val="005C1ED9"/>
    <w:rsid w:val="005C6CF8"/>
    <w:rsid w:val="005D4FD3"/>
    <w:rsid w:val="005D5CF5"/>
    <w:rsid w:val="005E53C0"/>
    <w:rsid w:val="005E72A5"/>
    <w:rsid w:val="005E7BFF"/>
    <w:rsid w:val="005F51E4"/>
    <w:rsid w:val="005F5DEF"/>
    <w:rsid w:val="006026F1"/>
    <w:rsid w:val="00606555"/>
    <w:rsid w:val="006110AF"/>
    <w:rsid w:val="006137B7"/>
    <w:rsid w:val="0061643B"/>
    <w:rsid w:val="00620573"/>
    <w:rsid w:val="00624775"/>
    <w:rsid w:val="00631AA1"/>
    <w:rsid w:val="00641861"/>
    <w:rsid w:val="00645483"/>
    <w:rsid w:val="0064563D"/>
    <w:rsid w:val="006527C4"/>
    <w:rsid w:val="00653DEA"/>
    <w:rsid w:val="006609B7"/>
    <w:rsid w:val="00666814"/>
    <w:rsid w:val="00667145"/>
    <w:rsid w:val="00674436"/>
    <w:rsid w:val="00675CBF"/>
    <w:rsid w:val="00685B1F"/>
    <w:rsid w:val="00690BC9"/>
    <w:rsid w:val="00690F6A"/>
    <w:rsid w:val="00693929"/>
    <w:rsid w:val="006C2BD8"/>
    <w:rsid w:val="006C2BEB"/>
    <w:rsid w:val="006D1037"/>
    <w:rsid w:val="006D231A"/>
    <w:rsid w:val="006D6850"/>
    <w:rsid w:val="006F3FB9"/>
    <w:rsid w:val="00712478"/>
    <w:rsid w:val="00717A39"/>
    <w:rsid w:val="00730A5E"/>
    <w:rsid w:val="00741219"/>
    <w:rsid w:val="007422FA"/>
    <w:rsid w:val="007465A6"/>
    <w:rsid w:val="007625EA"/>
    <w:rsid w:val="007648B9"/>
    <w:rsid w:val="007658CC"/>
    <w:rsid w:val="00766F96"/>
    <w:rsid w:val="00771E1E"/>
    <w:rsid w:val="0078784E"/>
    <w:rsid w:val="00795C14"/>
    <w:rsid w:val="00797DF6"/>
    <w:rsid w:val="007A6DF0"/>
    <w:rsid w:val="007A7826"/>
    <w:rsid w:val="007C403D"/>
    <w:rsid w:val="007C53F9"/>
    <w:rsid w:val="007D1862"/>
    <w:rsid w:val="007D4273"/>
    <w:rsid w:val="007E3CCC"/>
    <w:rsid w:val="007F2307"/>
    <w:rsid w:val="007F2698"/>
    <w:rsid w:val="007F5B40"/>
    <w:rsid w:val="007F6324"/>
    <w:rsid w:val="007F7D91"/>
    <w:rsid w:val="00805260"/>
    <w:rsid w:val="00814090"/>
    <w:rsid w:val="00816462"/>
    <w:rsid w:val="00822656"/>
    <w:rsid w:val="00833389"/>
    <w:rsid w:val="00835314"/>
    <w:rsid w:val="0084401F"/>
    <w:rsid w:val="00846414"/>
    <w:rsid w:val="0084752F"/>
    <w:rsid w:val="0085074A"/>
    <w:rsid w:val="008560F3"/>
    <w:rsid w:val="00862BC6"/>
    <w:rsid w:val="00864344"/>
    <w:rsid w:val="008667CD"/>
    <w:rsid w:val="008675CE"/>
    <w:rsid w:val="00874085"/>
    <w:rsid w:val="00874ADA"/>
    <w:rsid w:val="00876610"/>
    <w:rsid w:val="00876E71"/>
    <w:rsid w:val="008820D6"/>
    <w:rsid w:val="008904E2"/>
    <w:rsid w:val="008A6FB0"/>
    <w:rsid w:val="008A7737"/>
    <w:rsid w:val="008B0F23"/>
    <w:rsid w:val="008B64E3"/>
    <w:rsid w:val="008C47B7"/>
    <w:rsid w:val="008C4CBC"/>
    <w:rsid w:val="008C5FD4"/>
    <w:rsid w:val="008C6A38"/>
    <w:rsid w:val="008D61C9"/>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57321"/>
    <w:rsid w:val="00960B2D"/>
    <w:rsid w:val="009621C4"/>
    <w:rsid w:val="00972BC3"/>
    <w:rsid w:val="00976E0B"/>
    <w:rsid w:val="00982EDE"/>
    <w:rsid w:val="00984E9D"/>
    <w:rsid w:val="00985040"/>
    <w:rsid w:val="009936BF"/>
    <w:rsid w:val="009A0E8C"/>
    <w:rsid w:val="009B4503"/>
    <w:rsid w:val="009C1626"/>
    <w:rsid w:val="009D01CE"/>
    <w:rsid w:val="009D5CA0"/>
    <w:rsid w:val="009E7AA9"/>
    <w:rsid w:val="009F14E0"/>
    <w:rsid w:val="009F6F0A"/>
    <w:rsid w:val="00A01995"/>
    <w:rsid w:val="00A0615B"/>
    <w:rsid w:val="00A15672"/>
    <w:rsid w:val="00A20E40"/>
    <w:rsid w:val="00A22052"/>
    <w:rsid w:val="00A2579E"/>
    <w:rsid w:val="00A261C8"/>
    <w:rsid w:val="00A37AD2"/>
    <w:rsid w:val="00A435C1"/>
    <w:rsid w:val="00A43D35"/>
    <w:rsid w:val="00A46481"/>
    <w:rsid w:val="00A47136"/>
    <w:rsid w:val="00A65271"/>
    <w:rsid w:val="00A65FCF"/>
    <w:rsid w:val="00A677B9"/>
    <w:rsid w:val="00A77DFC"/>
    <w:rsid w:val="00A939D1"/>
    <w:rsid w:val="00AA2393"/>
    <w:rsid w:val="00AA752C"/>
    <w:rsid w:val="00AA77FF"/>
    <w:rsid w:val="00AB2246"/>
    <w:rsid w:val="00AB35DB"/>
    <w:rsid w:val="00AB740C"/>
    <w:rsid w:val="00AB7E32"/>
    <w:rsid w:val="00AC4F35"/>
    <w:rsid w:val="00AC62E5"/>
    <w:rsid w:val="00AD123C"/>
    <w:rsid w:val="00AD6E26"/>
    <w:rsid w:val="00AD714F"/>
    <w:rsid w:val="00AE0E5F"/>
    <w:rsid w:val="00AE5E96"/>
    <w:rsid w:val="00B00C65"/>
    <w:rsid w:val="00B02C65"/>
    <w:rsid w:val="00B05874"/>
    <w:rsid w:val="00B135CA"/>
    <w:rsid w:val="00B17FD2"/>
    <w:rsid w:val="00B24B3B"/>
    <w:rsid w:val="00B26FB1"/>
    <w:rsid w:val="00B27B83"/>
    <w:rsid w:val="00B3153F"/>
    <w:rsid w:val="00B35BCB"/>
    <w:rsid w:val="00B4158D"/>
    <w:rsid w:val="00B47BFA"/>
    <w:rsid w:val="00B531EB"/>
    <w:rsid w:val="00B53A08"/>
    <w:rsid w:val="00B63A27"/>
    <w:rsid w:val="00B653F3"/>
    <w:rsid w:val="00B7350F"/>
    <w:rsid w:val="00B75BEF"/>
    <w:rsid w:val="00B82ABB"/>
    <w:rsid w:val="00B95895"/>
    <w:rsid w:val="00B96A14"/>
    <w:rsid w:val="00BA5464"/>
    <w:rsid w:val="00BB191F"/>
    <w:rsid w:val="00BC112C"/>
    <w:rsid w:val="00BC1CFE"/>
    <w:rsid w:val="00BC3302"/>
    <w:rsid w:val="00BC7034"/>
    <w:rsid w:val="00BE4294"/>
    <w:rsid w:val="00BF5800"/>
    <w:rsid w:val="00C02A6A"/>
    <w:rsid w:val="00C111EA"/>
    <w:rsid w:val="00C22F80"/>
    <w:rsid w:val="00C23599"/>
    <w:rsid w:val="00C236BC"/>
    <w:rsid w:val="00C23FC3"/>
    <w:rsid w:val="00C37202"/>
    <w:rsid w:val="00C44AC9"/>
    <w:rsid w:val="00C54403"/>
    <w:rsid w:val="00C57C76"/>
    <w:rsid w:val="00C63CE9"/>
    <w:rsid w:val="00C64264"/>
    <w:rsid w:val="00C65B5F"/>
    <w:rsid w:val="00C819C7"/>
    <w:rsid w:val="00C86A13"/>
    <w:rsid w:val="00C872F2"/>
    <w:rsid w:val="00C9031C"/>
    <w:rsid w:val="00C92BBE"/>
    <w:rsid w:val="00C97393"/>
    <w:rsid w:val="00CB17FB"/>
    <w:rsid w:val="00CB4A86"/>
    <w:rsid w:val="00CC757A"/>
    <w:rsid w:val="00CD3578"/>
    <w:rsid w:val="00CE7F34"/>
    <w:rsid w:val="00CF33C8"/>
    <w:rsid w:val="00CF3D01"/>
    <w:rsid w:val="00CF442F"/>
    <w:rsid w:val="00CF7596"/>
    <w:rsid w:val="00D15577"/>
    <w:rsid w:val="00D15A15"/>
    <w:rsid w:val="00D20BD6"/>
    <w:rsid w:val="00D214A4"/>
    <w:rsid w:val="00D234C2"/>
    <w:rsid w:val="00D26296"/>
    <w:rsid w:val="00D273D2"/>
    <w:rsid w:val="00D33CF9"/>
    <w:rsid w:val="00D35B06"/>
    <w:rsid w:val="00D45440"/>
    <w:rsid w:val="00D45A70"/>
    <w:rsid w:val="00D46590"/>
    <w:rsid w:val="00D508CF"/>
    <w:rsid w:val="00D53650"/>
    <w:rsid w:val="00D604B5"/>
    <w:rsid w:val="00D613FF"/>
    <w:rsid w:val="00D650EF"/>
    <w:rsid w:val="00D70599"/>
    <w:rsid w:val="00D74DBB"/>
    <w:rsid w:val="00D74E04"/>
    <w:rsid w:val="00D913BC"/>
    <w:rsid w:val="00D95687"/>
    <w:rsid w:val="00DA7223"/>
    <w:rsid w:val="00DB4A35"/>
    <w:rsid w:val="00DB6115"/>
    <w:rsid w:val="00DC1089"/>
    <w:rsid w:val="00DD4530"/>
    <w:rsid w:val="00DD4DF8"/>
    <w:rsid w:val="00DE175F"/>
    <w:rsid w:val="00DE55CB"/>
    <w:rsid w:val="00DE59EB"/>
    <w:rsid w:val="00DE676B"/>
    <w:rsid w:val="00DE7A69"/>
    <w:rsid w:val="00DF3C96"/>
    <w:rsid w:val="00DF52A5"/>
    <w:rsid w:val="00DF669D"/>
    <w:rsid w:val="00E347F7"/>
    <w:rsid w:val="00E35EF2"/>
    <w:rsid w:val="00E36497"/>
    <w:rsid w:val="00E3755D"/>
    <w:rsid w:val="00E45EA0"/>
    <w:rsid w:val="00E52C12"/>
    <w:rsid w:val="00E552BC"/>
    <w:rsid w:val="00E559A4"/>
    <w:rsid w:val="00E56247"/>
    <w:rsid w:val="00E60623"/>
    <w:rsid w:val="00E72DD4"/>
    <w:rsid w:val="00E743E2"/>
    <w:rsid w:val="00E975EA"/>
    <w:rsid w:val="00EA5C3A"/>
    <w:rsid w:val="00EB7199"/>
    <w:rsid w:val="00EC61C2"/>
    <w:rsid w:val="00ED353F"/>
    <w:rsid w:val="00ED5F9D"/>
    <w:rsid w:val="00ED6CEF"/>
    <w:rsid w:val="00EF30F7"/>
    <w:rsid w:val="00F02A7C"/>
    <w:rsid w:val="00F07E33"/>
    <w:rsid w:val="00F12C3E"/>
    <w:rsid w:val="00F1495D"/>
    <w:rsid w:val="00F16CBB"/>
    <w:rsid w:val="00F2497A"/>
    <w:rsid w:val="00F26B06"/>
    <w:rsid w:val="00F346E1"/>
    <w:rsid w:val="00F36D25"/>
    <w:rsid w:val="00F44587"/>
    <w:rsid w:val="00F47FA8"/>
    <w:rsid w:val="00F50E5D"/>
    <w:rsid w:val="00F60743"/>
    <w:rsid w:val="00F63EFE"/>
    <w:rsid w:val="00F67A5C"/>
    <w:rsid w:val="00F67DFF"/>
    <w:rsid w:val="00F76E0A"/>
    <w:rsid w:val="00F82F07"/>
    <w:rsid w:val="00F8460D"/>
    <w:rsid w:val="00F868D8"/>
    <w:rsid w:val="00FB6FF7"/>
    <w:rsid w:val="00FC447A"/>
    <w:rsid w:val="00FD11D7"/>
    <w:rsid w:val="00FE583C"/>
    <w:rsid w:val="00FF00FD"/>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042080"/>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042080"/>
    <w:pPr>
      <w:numPr>
        <w:numId w:val="27"/>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eastAsia="Calibri" w:cstheme="minorHAnsi"/>
    </w:rPr>
  </w:style>
  <w:style w:type="paragraph" w:customStyle="1" w:styleId="P68B1DB1-AOBullet7">
    <w:name w:val="P68B1DB1-AOBullet7"/>
    <w:basedOn w:val="AOBullet"/>
    <w:rPr>
      <w:rFonts w:asciiTheme="minorHAnsi" w:hAnsiTheme="minorHAnsi" w:cstheme="minorHAnsi"/>
    </w:rPr>
  </w:style>
  <w:style w:type="paragraph" w:customStyle="1" w:styleId="P68B1DB1-Normal8">
    <w:name w:val="P68B1DB1-Normal8"/>
    <w:basedOn w:val="Normal"/>
    <w:rPr>
      <w:rFonts w:ascii="Calibri" w:eastAsia="Calibri" w:hAnsi="Calibri" w:cs="Calibri"/>
      <w:i/>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AOListNumber">
    <w:name w:val="AOListNumber"/>
    <w:basedOn w:val="Normal"/>
    <w:rsid w:val="008820D6"/>
    <w:pPr>
      <w:numPr>
        <w:numId w:val="28"/>
      </w:numPr>
      <w:spacing w:before="240" w:after="0" w:line="260" w:lineRule="atLeast"/>
      <w:jc w:val="both"/>
    </w:pPr>
    <w:rPr>
      <w:rFonts w:ascii="Times New Roman" w:eastAsia="SimSun" w:hAnsi="Times New Roman" w:cs="Times New Roman"/>
      <w:szCs w:val="22"/>
      <w:lang w:val="en-GB" w:eastAsia="en-US"/>
    </w:rPr>
  </w:style>
  <w:style w:type="character" w:styleId="Strong">
    <w:name w:val="Strong"/>
    <w:basedOn w:val="DefaultParagraphFont"/>
    <w:uiPriority w:val="22"/>
    <w:qFormat/>
    <w:rsid w:val="00A47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55</cp:revision>
  <cp:lastPrinted>2022-01-31T07:08:00Z</cp:lastPrinted>
  <dcterms:created xsi:type="dcterms:W3CDTF">2022-11-21T12:02:00Z</dcterms:created>
  <dcterms:modified xsi:type="dcterms:W3CDTF">2026-01-29T15:12:00Z</dcterms:modified>
</cp:coreProperties>
</file>